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FA98" w14:textId="77777777" w:rsidR="004F3021" w:rsidRPr="004F3021" w:rsidRDefault="004F3021" w:rsidP="004F3021">
      <w:pPr>
        <w:widowControl w:val="0"/>
        <w:tabs>
          <w:tab w:val="left" w:pos="6097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left="116" w:right="750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</w:p>
    <w:p w14:paraId="703D7EF8" w14:textId="77777777" w:rsidR="004F3021" w:rsidRPr="004F3021" w:rsidRDefault="004F3021" w:rsidP="004F3021">
      <w:pPr>
        <w:widowControl w:val="0"/>
        <w:tabs>
          <w:tab w:val="left" w:pos="6097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left="116" w:right="75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4F3021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Alleg</w:t>
      </w:r>
      <w:r w:rsidRPr="004F3021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a</w:t>
      </w:r>
      <w:r w:rsidRPr="004F3021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to</w:t>
      </w:r>
      <w:r w:rsidRPr="004F3021">
        <w:rPr>
          <w:rFonts w:ascii="Cambria" w:eastAsia="Times New Roman" w:hAnsi="Cambria" w:cs="Cambria"/>
          <w:b/>
          <w:bCs/>
          <w:i/>
          <w:iCs/>
          <w:spacing w:val="41"/>
          <w:sz w:val="24"/>
          <w:szCs w:val="24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B</w:t>
      </w:r>
      <w:r w:rsidRPr="004F3021">
        <w:rPr>
          <w:rFonts w:ascii="Cambria" w:eastAsia="Times New Roman" w:hAnsi="Cambria" w:cs="Cambria"/>
          <w:i/>
          <w:iCs/>
          <w:sz w:val="24"/>
          <w:szCs w:val="24"/>
          <w:lang w:eastAsia="it-IT"/>
        </w:rPr>
        <w:t>:</w:t>
      </w:r>
    </w:p>
    <w:p w14:paraId="023CE390" w14:textId="77777777" w:rsidR="004F3021" w:rsidRPr="004F3021" w:rsidRDefault="004F3021" w:rsidP="004F3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F2BB57" w14:textId="77777777" w:rsidR="004F3021" w:rsidRPr="004F3021" w:rsidRDefault="004F3021" w:rsidP="004F30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  <w:r w:rsidRPr="004F3021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 xml:space="preserve">SCHEDA DI </w:t>
      </w:r>
      <w:proofErr w:type="gramStart"/>
      <w:r w:rsidRPr="004F3021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>AUTOVALUTAZIONE  PER</w:t>
      </w:r>
      <w:proofErr w:type="gramEnd"/>
      <w:r w:rsidRPr="004F3021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 xml:space="preserve"> LA SELEZIONE </w:t>
      </w:r>
      <w:r w:rsidRPr="004F3021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DI  PERSONALE INTERNO/ESTERNO PER IL  REPERIMENTO DI UN ESPERTO PROGETTISTA</w:t>
      </w:r>
    </w:p>
    <w:p w14:paraId="1F09E302" w14:textId="77777777" w:rsidR="004F3021" w:rsidRPr="004F3021" w:rsidRDefault="004F3021" w:rsidP="004F30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lang w:eastAsia="it-IT"/>
        </w:rPr>
      </w:pPr>
      <w:r w:rsidRPr="004F3021">
        <w:rPr>
          <w:rFonts w:ascii="Times New Roman" w:eastAsia="Times New Roman" w:hAnsi="Times New Roman" w:cs="Times New Roman"/>
          <w:spacing w:val="-4"/>
          <w:lang w:eastAsia="it-IT"/>
        </w:rPr>
        <w:t xml:space="preserve">per la realizzazione del progetto  </w:t>
      </w:r>
    </w:p>
    <w:p w14:paraId="59568B95" w14:textId="77777777" w:rsidR="004F3021" w:rsidRPr="004F3021" w:rsidRDefault="004F3021" w:rsidP="004F30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  <w:r w:rsidRPr="004F3021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Azione 13.1.3 – “</w:t>
      </w:r>
      <w:proofErr w:type="spellStart"/>
      <w:r w:rsidRPr="004F3021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Edugreen</w:t>
      </w:r>
      <w:proofErr w:type="spellEnd"/>
      <w:r w:rsidRPr="004F3021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: laboratori di sostenibilità per il primo ciclo” di cui all’avviso del Ministero dell’Istruzione prot.  n. AOODGEFID/50636 del 27 dicembre 2021</w:t>
      </w:r>
    </w:p>
    <w:p w14:paraId="6835B462" w14:textId="77777777" w:rsidR="004F3021" w:rsidRPr="004F3021" w:rsidRDefault="004F3021" w:rsidP="004F30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</w:p>
    <w:p w14:paraId="6F560AF6" w14:textId="77777777" w:rsidR="004F3021" w:rsidRPr="004F3021" w:rsidRDefault="004F3021" w:rsidP="004F30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  <w:r w:rsidRPr="004F3021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CUP C89J22000130006</w:t>
      </w:r>
    </w:p>
    <w:p w14:paraId="52EF66C4" w14:textId="77777777" w:rsidR="004F3021" w:rsidRPr="004F3021" w:rsidRDefault="004F3021" w:rsidP="004F30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  <w:r w:rsidRPr="004F3021">
        <w:rPr>
          <w:rFonts w:ascii="Times New Roman" w:eastAsia="Times New Roman" w:hAnsi="Times New Roman" w:cs="Times New Roman"/>
          <w:b/>
          <w:bCs/>
          <w:spacing w:val="-4"/>
          <w:lang w:eastAsia="it-IT"/>
        </w:rPr>
        <w:t>CNP 13.1.3A-FESRPON-CA-2022-126</w:t>
      </w:r>
    </w:p>
    <w:p w14:paraId="45466085" w14:textId="77777777" w:rsidR="004F3021" w:rsidRPr="004F3021" w:rsidRDefault="004F3021" w:rsidP="004F30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</w:p>
    <w:p w14:paraId="37F196B3" w14:textId="77777777" w:rsidR="004F3021" w:rsidRPr="004F3021" w:rsidRDefault="004F3021" w:rsidP="004F3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2F1656" w14:textId="77777777" w:rsidR="004F3021" w:rsidRPr="004F3021" w:rsidRDefault="004F3021" w:rsidP="004F3021">
      <w:pPr>
        <w:widowControl w:val="0"/>
        <w:tabs>
          <w:tab w:val="left" w:pos="5379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293" w:right="797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Il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La sott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tto/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4F3021">
        <w:rPr>
          <w:rFonts w:ascii="Cambria" w:eastAsia="Times New Roman" w:hAnsi="Cambria" w:cs="Cambria"/>
          <w:spacing w:val="1"/>
          <w:sz w:val="20"/>
          <w:szCs w:val="20"/>
          <w:u w:val="single"/>
          <w:lang w:eastAsia="it-IT"/>
        </w:rPr>
        <w:tab/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com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ila,</w:t>
      </w:r>
      <w:r w:rsidRPr="004F3021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ia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ale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4F3021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gu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iglia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di v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lut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zio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4F3021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c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ti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f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ica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spo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za</w:t>
      </w:r>
      <w:r w:rsidRPr="004F3021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toli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 suo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os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s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sso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si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proofErr w:type="gramStart"/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ll' A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proofErr w:type="gramEnd"/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 xml:space="preserve"> 46</w:t>
      </w:r>
      <w:r w:rsidRPr="004F3021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47</w:t>
      </w:r>
      <w:r w:rsidRPr="004F3021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DPR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.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4F3021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28</w:t>
      </w:r>
      <w:r w:rsidRPr="004F3021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dic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m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20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0,</w:t>
      </w:r>
      <w:r w:rsidRPr="004F3021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.</w:t>
      </w:r>
      <w:r w:rsidRPr="004F3021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vo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lle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zi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ali,</w:t>
      </w:r>
      <w:r w:rsidRPr="004F3021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caso</w:t>
      </w:r>
      <w:r w:rsidRPr="004F3021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4F3021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dichi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azi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on</w:t>
      </w:r>
      <w:r w:rsidRPr="004F3021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v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er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t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fa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sità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tti,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ichi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mate</w:t>
      </w:r>
      <w:r w:rsidRPr="004F3021">
        <w:rPr>
          <w:rFonts w:ascii="Cambria" w:eastAsia="Times New Roman" w:hAnsi="Cambria" w:cs="Cambria"/>
          <w:spacing w:val="-9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da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76</w:t>
      </w:r>
      <w:r w:rsidRPr="004F3021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.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4F3021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28/12/20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4F3021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>0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.</w:t>
      </w:r>
    </w:p>
    <w:p w14:paraId="0B78BBC2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Autoc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if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4F3021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olt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27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con</w:t>
      </w:r>
      <w:r w:rsidRPr="004F3021">
        <w:rPr>
          <w:rFonts w:ascii="Cambria" w:eastAsia="Times New Roman" w:hAnsi="Cambria" w:cs="Cambria"/>
          <w:spacing w:val="31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4F3021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4F3021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4F3021">
        <w:rPr>
          <w:rFonts w:ascii="Cambria" w:eastAsia="Times New Roman" w:hAnsi="Cambria" w:cs="Cambria"/>
          <w:spacing w:val="29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4F3021">
        <w:rPr>
          <w:rFonts w:ascii="Cambria" w:eastAsia="Times New Roman" w:hAnsi="Cambria" w:cs="Cambria"/>
          <w:spacing w:val="32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poss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35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4F3021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r</w:t>
      </w:r>
      <w:r w:rsidRPr="004F3021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quisi</w:t>
      </w:r>
      <w:r w:rsidRPr="004F3021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t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4F3021">
        <w:rPr>
          <w:rFonts w:ascii="Cambria" w:eastAsia="Times New Roman" w:hAnsi="Cambria" w:cs="Cambria"/>
          <w:b/>
          <w:bCs/>
          <w:spacing w:val="28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mini</w:t>
      </w:r>
      <w:r w:rsidRPr="004F3021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m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4F3021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di</w:t>
      </w:r>
      <w:r w:rsidRPr="004F3021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a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mmis</w:t>
      </w:r>
      <w:r w:rsidRPr="004F3021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si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o</w:t>
      </w:r>
      <w:r w:rsidRPr="004F3021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n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4F3021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r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ic</w:t>
      </w:r>
      <w:r w:rsidRPr="004F3021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h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ie</w:t>
      </w:r>
      <w:r w:rsidRPr="004F3021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</w:t>
      </w:r>
      <w:r w:rsidRPr="004F3021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t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4F3021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</w:t>
      </w:r>
      <w:r w:rsidRPr="004F3021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l</w:t>
      </w:r>
      <w:r w:rsidRPr="004F3021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b</w:t>
      </w:r>
      <w:r w:rsidRPr="004F3021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ndo</w:t>
      </w:r>
      <w:r w:rsidRPr="004F3021">
        <w:rPr>
          <w:rFonts w:ascii="Cambria" w:eastAsia="Times New Roman" w:hAnsi="Cambria" w:cs="Cambria"/>
          <w:b/>
          <w:bCs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pena</w:t>
      </w:r>
      <w:r w:rsidRPr="004F3021">
        <w:rPr>
          <w:rFonts w:ascii="Cambria" w:eastAsia="Times New Roman" w:hAnsi="Cambria" w:cs="Cambria"/>
          <w:b/>
          <w:bCs/>
          <w:spacing w:val="-8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sclusi</w:t>
      </w:r>
      <w:r w:rsidRPr="004F3021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o</w:t>
      </w:r>
      <w:r w:rsidRPr="004F3021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n</w:t>
      </w:r>
      <w:r w:rsidRPr="004F3021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4F3021">
        <w:rPr>
          <w:rFonts w:ascii="Cambria" w:eastAsia="Times New Roman" w:hAnsi="Cambria" w:cs="Cambria"/>
          <w:b/>
          <w:bCs/>
          <w:spacing w:val="-4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cif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4F3021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so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4F3021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4F3021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sua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4F3021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po</w:t>
      </w:r>
      <w:r w:rsidRPr="004F3021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b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ilità</w:t>
      </w:r>
      <w:r w:rsidRPr="004F3021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4F3021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av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4F3021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itto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u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te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ggi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4F3021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4F3021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4F3021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4F3021">
        <w:rPr>
          <w:rFonts w:ascii="Cambria" w:eastAsia="Times New Roman" w:hAnsi="Cambria" w:cs="Cambria"/>
          <w:sz w:val="20"/>
          <w:szCs w:val="20"/>
          <w:lang w:eastAsia="it-IT"/>
        </w:rPr>
        <w:t>dicati:</w:t>
      </w:r>
    </w:p>
    <w:p w14:paraId="31C7C523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tbl>
      <w:tblPr>
        <w:tblW w:w="10834" w:type="dxa"/>
        <w:tblInd w:w="-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8"/>
        <w:gridCol w:w="1134"/>
        <w:gridCol w:w="992"/>
      </w:tblGrid>
      <w:tr w:rsidR="004F3021" w:rsidRPr="004F3021" w14:paraId="17A01570" w14:textId="77777777" w:rsidTr="00E15038">
        <w:trPr>
          <w:trHeight w:hRule="exact" w:val="1670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2AA60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b/>
                <w:bCs/>
                <w:sz w:val="24"/>
                <w:szCs w:val="24"/>
                <w:lang w:eastAsia="it-IT"/>
              </w:rPr>
              <w:t>T</w:t>
            </w:r>
            <w:r w:rsidRPr="004F3021">
              <w:rPr>
                <w:rFonts w:ascii="Garamond" w:eastAsia="Times New Roman" w:hAnsi="Garamond" w:cs="Garamond"/>
                <w:b/>
                <w:bCs/>
                <w:spacing w:val="1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b/>
                <w:bCs/>
                <w:sz w:val="24"/>
                <w:szCs w:val="24"/>
                <w:lang w:eastAsia="it-IT"/>
              </w:rPr>
              <w:t>TO</w:t>
            </w:r>
            <w:r w:rsidRPr="004F3021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>L</w:t>
            </w:r>
            <w:r w:rsidRPr="004F3021">
              <w:rPr>
                <w:rFonts w:ascii="Garamond" w:eastAsia="Times New Roman" w:hAnsi="Garamond" w:cs="Garamond"/>
                <w:b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F1CD6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Autovalutazione candidato </w:t>
            </w:r>
          </w:p>
          <w:p w14:paraId="31F2102A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b/>
                <w:bCs/>
                <w:sz w:val="24"/>
                <w:szCs w:val="24"/>
                <w:lang w:eastAsia="it-IT"/>
              </w:rPr>
              <w:t>u</w:t>
            </w:r>
            <w:r w:rsidRPr="004F3021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>n</w:t>
            </w:r>
            <w:r w:rsidRPr="004F3021">
              <w:rPr>
                <w:rFonts w:ascii="Garamond" w:eastAsia="Times New Roman" w:hAnsi="Garamond" w:cs="Garamond"/>
                <w:b/>
                <w:bCs/>
                <w:sz w:val="24"/>
                <w:szCs w:val="24"/>
                <w:lang w:eastAsia="it-IT"/>
              </w:rPr>
              <w:t>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2ED9B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>Riservato Valutazione Commissione</w:t>
            </w:r>
          </w:p>
          <w:p w14:paraId="24421EB0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Punti </w:t>
            </w:r>
          </w:p>
        </w:tc>
      </w:tr>
      <w:tr w:rsidR="004F3021" w:rsidRPr="004F3021" w14:paraId="30100B62" w14:textId="77777777" w:rsidTr="00E15038">
        <w:trPr>
          <w:trHeight w:hRule="exact" w:val="2041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38CF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proofErr w:type="gramStart"/>
            <w:r w:rsidRPr="004F302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Laurea  specialistica</w:t>
            </w:r>
            <w:proofErr w:type="gramEnd"/>
            <w:r w:rsidRPr="004F3021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/ magistrale in materie STEM </w:t>
            </w:r>
            <w:r w:rsidRPr="004F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(Lauree in matematica, ingegneria, fisica, architettura, informatica, scienze, biologia, chimica ed equivalenti)</w:t>
            </w:r>
          </w:p>
          <w:p w14:paraId="40875635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f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ino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 89 ………………</w:t>
            </w: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…….</w:t>
            </w:r>
            <w:proofErr w:type="gram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. 5 punti</w:t>
            </w:r>
          </w:p>
          <w:p w14:paraId="23031695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da 90 a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99 ………</w:t>
            </w: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…….</w:t>
            </w:r>
            <w:proofErr w:type="gramEnd"/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.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…….. 7 punti</w:t>
            </w:r>
          </w:p>
          <w:p w14:paraId="4886181D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da 100 a 104 ………</w:t>
            </w:r>
            <w:proofErr w:type="gramStart"/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…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…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.</w:t>
            </w:r>
            <w:proofErr w:type="gramEnd"/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.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….. 8 punti</w:t>
            </w:r>
          </w:p>
          <w:p w14:paraId="5B57DD09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da 105 a 110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 lode…</w:t>
            </w: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…....</w:t>
            </w:r>
            <w:proofErr w:type="gramEnd"/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.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…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8D91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D1B7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</w:pPr>
          </w:p>
        </w:tc>
      </w:tr>
      <w:tr w:rsidR="004F3021" w:rsidRPr="004F3021" w14:paraId="38DE62C9" w14:textId="77777777" w:rsidTr="00E15038">
        <w:trPr>
          <w:trHeight w:hRule="exact" w:val="692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764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Special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z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z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zioni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univ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it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rie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B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iennali/triennali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po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t</w:t>
            </w:r>
            <w:r w:rsidRPr="004F3021">
              <w:rPr>
                <w:rFonts w:ascii="Garamond" w:eastAsia="Times New Roman" w:hAnsi="Garamond" w:cs="Garamond"/>
                <w:spacing w:val="5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laurea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del</w:t>
            </w:r>
            <w:r w:rsidRPr="004F3021">
              <w:rPr>
                <w:rFonts w:ascii="Garamond" w:eastAsia="Times New Roman" w:hAnsi="Garamond" w:cs="Garamond"/>
                <w:spacing w:val="5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etto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tecn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co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cientifico:</w:t>
            </w:r>
          </w:p>
          <w:p w14:paraId="5403EA88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(</w:t>
            </w:r>
            <w:proofErr w:type="spell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max</w:t>
            </w:r>
            <w:proofErr w:type="spell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n. 2 titoli - 5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punti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er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ti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t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olo)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021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CAF8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</w:tr>
      <w:tr w:rsidR="004F3021" w:rsidRPr="004F3021" w14:paraId="0FE55A53" w14:textId="77777777" w:rsidTr="00E15038">
        <w:trPr>
          <w:trHeight w:hRule="exact" w:val="733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8ED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B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o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di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ric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rca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e/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tudio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e/o</w:t>
            </w:r>
            <w:r w:rsidRPr="004F3021">
              <w:rPr>
                <w:rFonts w:ascii="Garamond" w:eastAsia="Times New Roman" w:hAnsi="Garamond" w:cs="Garamond"/>
                <w:spacing w:val="5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dotto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ato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di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icerc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,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del</w:t>
            </w:r>
            <w:r w:rsidRPr="004F3021">
              <w:rPr>
                <w:rFonts w:ascii="Garamond" w:eastAsia="Times New Roman" w:hAnsi="Garamond" w:cs="Garamond"/>
                <w:spacing w:val="5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etto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tecnico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sci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nti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f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co,</w:t>
            </w:r>
            <w:r w:rsidRPr="004F3021">
              <w:rPr>
                <w:rFonts w:ascii="Garamond" w:eastAsia="Times New Roman" w:hAnsi="Garamond" w:cs="Garamond"/>
                <w:spacing w:val="5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con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contratto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di lavoro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es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o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Università inerente attività del </w:t>
            </w: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progetto  (</w:t>
            </w:r>
            <w:proofErr w:type="gram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N. 1 titolo punti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A91E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8C0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</w:tr>
      <w:tr w:rsidR="004F3021" w:rsidRPr="004F3021" w14:paraId="770B6069" w14:textId="77777777" w:rsidTr="00E15038">
        <w:trPr>
          <w:trHeight w:hRule="exact" w:val="867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DD32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Master (1500 ore e 60 CFU) nel settore ICT e/o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dell’ organizzazione</w:t>
            </w:r>
            <w:proofErr w:type="gram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scolastica 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di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durata minima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annual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: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(</w:t>
            </w:r>
            <w:proofErr w:type="spell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max</w:t>
            </w:r>
            <w:proofErr w:type="spell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n. 2 titoli - 5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punti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er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ti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t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olo)</w:t>
            </w:r>
          </w:p>
          <w:p w14:paraId="2420A61A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  <w:p w14:paraId="1390EC52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  <w:p w14:paraId="39C6B418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  <w:p w14:paraId="16F7E04D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  <w:p w14:paraId="3E64ACCF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5BF0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EC1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</w:tr>
      <w:tr w:rsidR="004F3021" w:rsidRPr="004F3021" w14:paraId="03F0B825" w14:textId="77777777" w:rsidTr="00E15038">
        <w:trPr>
          <w:trHeight w:hRule="exact" w:val="382"/>
        </w:trPr>
        <w:tc>
          <w:tcPr>
            <w:tcW w:w="9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E953B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b/>
                <w:bCs/>
                <w:sz w:val="24"/>
                <w:szCs w:val="24"/>
                <w:lang w:eastAsia="it-IT"/>
              </w:rPr>
              <w:t>COM</w:t>
            </w:r>
            <w:r w:rsidRPr="004F3021">
              <w:rPr>
                <w:rFonts w:ascii="Garamond" w:eastAsia="Times New Roman" w:hAnsi="Garamond" w:cs="Garamond"/>
                <w:b/>
                <w:bCs/>
                <w:spacing w:val="-1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b/>
                <w:bCs/>
                <w:sz w:val="24"/>
                <w:szCs w:val="24"/>
                <w:lang w:eastAsia="it-IT"/>
              </w:rPr>
              <w:t>ETENZE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FC04A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F3021" w:rsidRPr="004F3021" w14:paraId="730DE99A" w14:textId="77777777" w:rsidTr="00E15038">
        <w:trPr>
          <w:trHeight w:hRule="exact" w:val="877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E13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lastRenderedPageBreak/>
              <w:t>Certi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f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icazioni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info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mati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c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h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ricono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ciute: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CA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C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L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,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CA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EU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C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IP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,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IP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SS,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CROSO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F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T</w:t>
            </w:r>
          </w:p>
          <w:p w14:paraId="3C89D64E" w14:textId="77777777" w:rsidR="004F3021" w:rsidRPr="004F3021" w:rsidRDefault="004F3021" w:rsidP="004F3021">
            <w:pPr>
              <w:widowControl w:val="0"/>
              <w:tabs>
                <w:tab w:val="left" w:pos="706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C3, ecc.  (1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punto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per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t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ific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zione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- </w:t>
            </w:r>
            <w:proofErr w:type="spellStart"/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m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ax</w:t>
            </w:r>
            <w:proofErr w:type="spellEnd"/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10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certi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f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ica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z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3B4A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it-IT"/>
              </w:rPr>
            </w:pPr>
          </w:p>
          <w:p w14:paraId="0AC24E44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4C03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it-IT"/>
              </w:rPr>
            </w:pPr>
          </w:p>
        </w:tc>
      </w:tr>
      <w:tr w:rsidR="004F3021" w:rsidRPr="004F3021" w14:paraId="3EBE1073" w14:textId="77777777" w:rsidTr="00E15038">
        <w:trPr>
          <w:trHeight w:hRule="exact" w:val="617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9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0"/>
            </w:tblGrid>
            <w:tr w:rsidR="004F3021" w:rsidRPr="004F3021" w14:paraId="40C3DED5" w14:textId="77777777" w:rsidTr="00E15038">
              <w:tblPrEx>
                <w:tblCellMar>
                  <w:top w:w="0" w:type="dxa"/>
                  <w:bottom w:w="0" w:type="dxa"/>
                </w:tblCellMar>
              </w:tblPrEx>
              <w:trPr>
                <w:trHeight w:val="1077"/>
              </w:trPr>
              <w:tc>
                <w:tcPr>
                  <w:tcW w:w="8970" w:type="dxa"/>
                </w:tcPr>
                <w:p w14:paraId="77C7A2F7" w14:textId="77777777" w:rsidR="004F3021" w:rsidRPr="004F3021" w:rsidRDefault="004F3021" w:rsidP="004F302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9" w:lineRule="exact"/>
                    <w:rPr>
                      <w:rFonts w:ascii="Garamond" w:eastAsia="Times New Roman" w:hAnsi="Garamond" w:cs="Garamond"/>
                      <w:sz w:val="24"/>
                      <w:szCs w:val="24"/>
                      <w:lang w:eastAsia="it-IT"/>
                    </w:rPr>
                  </w:pPr>
                  <w:r w:rsidRPr="004F3021">
                    <w:rPr>
                      <w:rFonts w:ascii="Garamond" w:eastAsia="Times New Roman" w:hAnsi="Garamond" w:cs="Garamond"/>
                      <w:sz w:val="24"/>
                      <w:szCs w:val="24"/>
                      <w:lang w:eastAsia="it-IT"/>
                    </w:rPr>
                    <w:t xml:space="preserve">Certificazioni specifiche inerenti all'Area tematica: </w:t>
                  </w:r>
                  <w:proofErr w:type="spellStart"/>
                  <w:r w:rsidRPr="004F3021">
                    <w:rPr>
                      <w:rFonts w:ascii="Garamond" w:eastAsia="Times New Roman" w:hAnsi="Garamond" w:cs="Garamond"/>
                      <w:sz w:val="24"/>
                      <w:szCs w:val="24"/>
                      <w:lang w:eastAsia="it-IT"/>
                    </w:rPr>
                    <w:t>Cybercrimes</w:t>
                  </w:r>
                  <w:proofErr w:type="spellEnd"/>
                  <w:r w:rsidRPr="004F3021">
                    <w:rPr>
                      <w:rFonts w:ascii="Garamond" w:eastAsia="Times New Roman" w:hAnsi="Garamond" w:cs="Garamond"/>
                      <w:sz w:val="24"/>
                      <w:szCs w:val="24"/>
                      <w:lang w:eastAsia="it-IT"/>
                    </w:rPr>
                    <w:t xml:space="preserve">, IT Security; Microsoft DB Administrator, ecc. (2 punti per certificazione - </w:t>
                  </w:r>
                  <w:proofErr w:type="spellStart"/>
                  <w:r w:rsidRPr="004F3021">
                    <w:rPr>
                      <w:rFonts w:ascii="Garamond" w:eastAsia="Times New Roman" w:hAnsi="Garamond" w:cs="Garamond"/>
                      <w:sz w:val="24"/>
                      <w:szCs w:val="24"/>
                      <w:lang w:eastAsia="it-IT"/>
                    </w:rPr>
                    <w:t>max</w:t>
                  </w:r>
                  <w:proofErr w:type="spellEnd"/>
                  <w:r w:rsidRPr="004F3021">
                    <w:rPr>
                      <w:rFonts w:ascii="Garamond" w:eastAsia="Times New Roman" w:hAnsi="Garamond" w:cs="Garamond"/>
                      <w:sz w:val="24"/>
                      <w:szCs w:val="24"/>
                      <w:lang w:eastAsia="it-IT"/>
                    </w:rPr>
                    <w:t xml:space="preserve"> 1 certificazione) </w:t>
                  </w:r>
                </w:p>
              </w:tc>
            </w:tr>
          </w:tbl>
          <w:p w14:paraId="35486A05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716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597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</w:tc>
      </w:tr>
      <w:tr w:rsidR="004F3021" w:rsidRPr="004F3021" w14:paraId="74FC724D" w14:textId="77777777" w:rsidTr="00E15038">
        <w:trPr>
          <w:trHeight w:hRule="exact" w:val="649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E984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Certi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f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icazio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n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lingui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tica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ulla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lingua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n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gl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di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li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v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el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l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o almeno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B</w:t>
            </w:r>
            <w:proofErr w:type="gramStart"/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2  (</w:t>
            </w:r>
            <w:proofErr w:type="gram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2 punti per certificazione - </w:t>
            </w:r>
            <w:proofErr w:type="spell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max</w:t>
            </w:r>
            <w:proofErr w:type="spell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2958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FE3E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</w:tc>
      </w:tr>
      <w:tr w:rsidR="004F3021" w:rsidRPr="004F3021" w14:paraId="21EBBCBD" w14:textId="77777777" w:rsidTr="00E15038">
        <w:trPr>
          <w:trHeight w:hRule="exact" w:val="573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F5C0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At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t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es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t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ato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di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f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o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z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ione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ul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n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u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ovo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codice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d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g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li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alti:</w:t>
            </w:r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D.lg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.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50/2016 (2 punti per attestato - </w:t>
            </w:r>
            <w:proofErr w:type="spell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max</w:t>
            </w:r>
            <w:proofErr w:type="spell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1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914D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2CE9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</w:tc>
      </w:tr>
      <w:tr w:rsidR="004F3021" w:rsidRPr="004F3021" w14:paraId="008D9086" w14:textId="77777777" w:rsidTr="00E15038">
        <w:trPr>
          <w:trHeight w:hRule="exact" w:val="604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D2F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At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t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es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t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ato </w:t>
            </w:r>
            <w:r w:rsidRPr="004F3021">
              <w:rPr>
                <w:rFonts w:ascii="Garamond" w:eastAsia="Times New Roman" w:hAnsi="Garamond" w:cs="Garamond"/>
                <w:spacing w:val="5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di</w:t>
            </w:r>
            <w:proofErr w:type="gramEnd"/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f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o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z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ione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per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Respon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abile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del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ervizio</w:t>
            </w:r>
            <w:r w:rsidRPr="004F3021">
              <w:rPr>
                <w:rFonts w:ascii="Garamond" w:eastAsia="Times New Roman" w:hAnsi="Garamond" w:cs="Garamond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di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even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z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ione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r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otezione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D.lg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.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n.</w:t>
            </w:r>
          </w:p>
          <w:p w14:paraId="03CD8BB4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81/</w:t>
            </w: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2008 </w:t>
            </w:r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moduli</w:t>
            </w:r>
            <w:proofErr w:type="gramEnd"/>
            <w:r w:rsidRPr="004F3021">
              <w:rPr>
                <w:rFonts w:ascii="Garamond" w:eastAsia="Times New Roman" w:hAnsi="Garamond" w:cs="Garamond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A,</w:t>
            </w: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B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,C   (4 punti per il completamento dei 3 moduli  A,B,C)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33F4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275A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</w:tc>
      </w:tr>
      <w:tr w:rsidR="004F3021" w:rsidRPr="004F3021" w14:paraId="7FF93C8E" w14:textId="77777777" w:rsidTr="00E15038">
        <w:trPr>
          <w:trHeight w:hRule="exact" w:val="651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1C93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perienza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nel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>l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progetta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z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ione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di  laboratori</w:t>
            </w:r>
            <w:proofErr w:type="gramEnd"/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didattici in ambito PNSD e/o FESR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(1</w:t>
            </w:r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punto</w:t>
            </w:r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per</w:t>
            </w:r>
            <w:r w:rsidRPr="004F3021">
              <w:rPr>
                <w:rFonts w:ascii="Garamond" w:eastAsia="Times New Roman" w:hAnsi="Garamond" w:cs="Garamond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esperien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z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 xml:space="preserve"> – </w:t>
            </w:r>
            <w:proofErr w:type="spellStart"/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>max</w:t>
            </w:r>
            <w:proofErr w:type="spellEnd"/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 xml:space="preserve"> 20)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2093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7F4B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</w:pPr>
          </w:p>
        </w:tc>
      </w:tr>
      <w:tr w:rsidR="004F3021" w:rsidRPr="004F3021" w14:paraId="07EDC1BB" w14:textId="77777777" w:rsidTr="00E15038">
        <w:trPr>
          <w:trHeight w:hRule="exact" w:val="717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0B66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-1" w:right="468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perienza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in collaudi di </w:t>
            </w:r>
            <w:proofErr w:type="spellStart"/>
            <w:proofErr w:type="gramStart"/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di</w:t>
            </w:r>
            <w:proofErr w:type="spellEnd"/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 laboratori</w:t>
            </w:r>
            <w:proofErr w:type="gramEnd"/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 xml:space="preserve"> didattici in ambito PNSD e/o FESR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(1</w:t>
            </w:r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punto</w:t>
            </w:r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per</w:t>
            </w:r>
            <w:r w:rsidRPr="004F3021">
              <w:rPr>
                <w:rFonts w:ascii="Garamond" w:eastAsia="Times New Roman" w:hAnsi="Garamond" w:cs="Garamond"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esperien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z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a</w:t>
            </w:r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 xml:space="preserve"> – </w:t>
            </w:r>
            <w:proofErr w:type="spellStart"/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>max</w:t>
            </w:r>
            <w:proofErr w:type="spellEnd"/>
            <w:r w:rsidRPr="004F3021">
              <w:rPr>
                <w:rFonts w:ascii="Garamond" w:eastAsia="Times New Roman" w:hAnsi="Garamond" w:cs="Garamond"/>
                <w:spacing w:val="-6"/>
                <w:sz w:val="24"/>
                <w:szCs w:val="24"/>
                <w:lang w:eastAsia="it-IT"/>
              </w:rPr>
              <w:t xml:space="preserve"> 10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0C9D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C497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</w:pPr>
          </w:p>
        </w:tc>
      </w:tr>
      <w:tr w:rsidR="004F3021" w:rsidRPr="004F3021" w14:paraId="0523CA09" w14:textId="77777777" w:rsidTr="00E15038">
        <w:trPr>
          <w:trHeight w:hRule="exact" w:val="793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D37D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Formatore in PON-FESR-FSE per il personale scolastico (assistente </w:t>
            </w: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tecnici )</w:t>
            </w:r>
            <w:proofErr w:type="gram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nell’ambito degli snodi formativi territoriali ( </w:t>
            </w:r>
            <w:proofErr w:type="spell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p.ti</w:t>
            </w:r>
            <w:proofErr w:type="spell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1 per incarico  </w:t>
            </w:r>
            <w:proofErr w:type="spell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max</w:t>
            </w:r>
            <w:proofErr w:type="spell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3 incarichi)</w:t>
            </w:r>
          </w:p>
          <w:p w14:paraId="441730DC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right="468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4894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3BBF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</w:pPr>
          </w:p>
        </w:tc>
      </w:tr>
      <w:tr w:rsidR="004F3021" w:rsidRPr="004F3021" w14:paraId="16953768" w14:textId="77777777" w:rsidTr="00E15038">
        <w:trPr>
          <w:trHeight w:hRule="exact" w:val="891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5EDC" w14:textId="77777777" w:rsidR="004F3021" w:rsidRPr="004F3021" w:rsidRDefault="004F3021" w:rsidP="004F302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I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crizione</w:t>
            </w:r>
            <w:r w:rsidRPr="004F3021">
              <w:rPr>
                <w:rFonts w:ascii="Garamond" w:eastAsia="Times New Roman" w:hAnsi="Garamond" w:cs="Garamond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Ordine professionale degli Ingegneri - sezione A </w:t>
            </w: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-  civile</w:t>
            </w:r>
            <w:proofErr w:type="gram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industriale e dell’informazione in regola con i crediti formativi, con iscrizione superiore a 10 anni</w:t>
            </w:r>
          </w:p>
          <w:p w14:paraId="2DE6027A" w14:textId="77777777" w:rsidR="004F3021" w:rsidRPr="004F3021" w:rsidRDefault="004F3021" w:rsidP="004F302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( punti</w:t>
            </w:r>
            <w:proofErr w:type="gramEnd"/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 xml:space="preserve"> 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D304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3258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</w:pPr>
          </w:p>
        </w:tc>
      </w:tr>
      <w:tr w:rsidR="004F3021" w:rsidRPr="004F3021" w14:paraId="1F872547" w14:textId="77777777" w:rsidTr="00E15038">
        <w:trPr>
          <w:trHeight w:hRule="exact" w:val="621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57A9" w14:textId="77777777" w:rsidR="004F3021" w:rsidRPr="004F3021" w:rsidRDefault="004F3021" w:rsidP="004F302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</w:pPr>
            <w:r w:rsidRPr="004F3021"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  <w:t>P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unteg</w:t>
            </w:r>
            <w:r w:rsidRPr="004F3021">
              <w:rPr>
                <w:rFonts w:ascii="Garamond" w:eastAsia="Times New Roman" w:hAnsi="Garamond" w:cs="Garamond"/>
                <w:spacing w:val="1"/>
                <w:sz w:val="24"/>
                <w:szCs w:val="24"/>
                <w:lang w:eastAsia="it-IT"/>
              </w:rPr>
              <w:t>g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io</w:t>
            </w:r>
            <w:r w:rsidRPr="004F3021">
              <w:rPr>
                <w:rFonts w:ascii="Garamond" w:eastAsia="Times New Roman" w:hAnsi="Garamond" w:cs="Garamond"/>
                <w:spacing w:val="-11"/>
                <w:sz w:val="24"/>
                <w:szCs w:val="24"/>
                <w:lang w:eastAsia="it-IT"/>
              </w:rPr>
              <w:t xml:space="preserve"> 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ma</w:t>
            </w:r>
            <w:r w:rsidRPr="004F3021">
              <w:rPr>
                <w:rFonts w:ascii="Garamond" w:eastAsia="Times New Roman" w:hAnsi="Garamond" w:cs="Garamond"/>
                <w:spacing w:val="-2"/>
                <w:sz w:val="24"/>
                <w:szCs w:val="24"/>
                <w:lang w:eastAsia="it-IT"/>
              </w:rPr>
              <w:t>ss</w:t>
            </w:r>
            <w:r w:rsidRPr="004F3021">
              <w:rPr>
                <w:rFonts w:ascii="Garamond" w:eastAsia="Times New Roman" w:hAnsi="Garamond" w:cs="Garamond"/>
                <w:sz w:val="24"/>
                <w:szCs w:val="24"/>
                <w:lang w:eastAsia="it-IT"/>
              </w:rPr>
              <w:t>imo</w:t>
            </w:r>
            <w:r w:rsidRPr="004F3021">
              <w:rPr>
                <w:rFonts w:ascii="Garamond" w:eastAsia="Times New Roman" w:hAnsi="Garamond" w:cs="Garamond"/>
                <w:spacing w:val="-1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E828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0073" w14:textId="77777777" w:rsidR="004F3021" w:rsidRPr="004F3021" w:rsidRDefault="004F3021" w:rsidP="004F30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Garamond" w:eastAsia="Times New Roman" w:hAnsi="Garamond" w:cs="Garamond"/>
                <w:spacing w:val="-1"/>
                <w:sz w:val="24"/>
                <w:szCs w:val="24"/>
                <w:lang w:eastAsia="it-IT"/>
              </w:rPr>
            </w:pPr>
          </w:p>
        </w:tc>
      </w:tr>
    </w:tbl>
    <w:p w14:paraId="1EADE50B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10389F15" w14:textId="77777777" w:rsidR="004F3021" w:rsidRPr="004F3021" w:rsidRDefault="004F3021" w:rsidP="004F3021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673B9210" w14:textId="77777777" w:rsidR="004F3021" w:rsidRPr="004F3021" w:rsidRDefault="004F3021" w:rsidP="004F3021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4F3021">
        <w:rPr>
          <w:rFonts w:ascii="Garamond" w:eastAsia="Times New Roman" w:hAnsi="Garamond" w:cs="Garamond"/>
          <w:sz w:val="24"/>
          <w:szCs w:val="24"/>
          <w:lang w:eastAsia="it-IT"/>
        </w:rPr>
        <w:t>Data___________</w:t>
      </w:r>
      <w:r w:rsidRPr="004F3021">
        <w:rPr>
          <w:rFonts w:ascii="Garamond" w:eastAsia="Times New Roman" w:hAnsi="Garamond" w:cs="Garamond"/>
          <w:sz w:val="24"/>
          <w:szCs w:val="24"/>
          <w:lang w:eastAsia="it-IT"/>
        </w:rPr>
        <w:tab/>
        <w:t>Firma ______________________________</w:t>
      </w:r>
      <w:r w:rsidRPr="004F3021">
        <w:rPr>
          <w:rFonts w:ascii="Garamond" w:eastAsia="Times New Roman" w:hAnsi="Garamond" w:cs="Garamond"/>
          <w:sz w:val="24"/>
          <w:szCs w:val="24"/>
          <w:lang w:eastAsia="it-IT"/>
        </w:rPr>
        <w:tab/>
      </w:r>
    </w:p>
    <w:p w14:paraId="735F5ACF" w14:textId="77777777" w:rsidR="004F3021" w:rsidRPr="004F3021" w:rsidRDefault="004F3021" w:rsidP="004F3021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2C2B9FBA" w14:textId="77777777" w:rsidR="004F3021" w:rsidRPr="004F3021" w:rsidRDefault="004F3021" w:rsidP="004F3021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209B6509" w14:textId="77777777" w:rsidR="004F3021" w:rsidRPr="004F3021" w:rsidRDefault="004F3021" w:rsidP="004F3021">
      <w:pPr>
        <w:widowControl w:val="0"/>
        <w:tabs>
          <w:tab w:val="left" w:pos="6097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left="116" w:right="750"/>
        <w:outlineLvl w:val="0"/>
        <w:rPr>
          <w:rFonts w:ascii="Garamond" w:eastAsia="Times New Roman" w:hAnsi="Garamond" w:cs="Garamond"/>
          <w:b/>
          <w:bCs/>
          <w:i/>
          <w:iCs/>
          <w:sz w:val="24"/>
          <w:szCs w:val="24"/>
          <w:lang w:eastAsia="it-IT"/>
        </w:rPr>
      </w:pPr>
      <w:bookmarkStart w:id="0" w:name="_GoBack"/>
      <w:bookmarkEnd w:id="0"/>
      <w:r w:rsidRPr="004F3021">
        <w:rPr>
          <w:rFonts w:ascii="Garamond" w:eastAsia="Times New Roman" w:hAnsi="Garamond" w:cs="Garamond"/>
          <w:b/>
          <w:bCs/>
          <w:i/>
          <w:iCs/>
          <w:sz w:val="24"/>
          <w:szCs w:val="24"/>
          <w:lang w:eastAsia="it-IT"/>
        </w:rPr>
        <w:br w:type="page"/>
      </w:r>
    </w:p>
    <w:p w14:paraId="047FC22C" w14:textId="77777777" w:rsidR="004F3021" w:rsidRPr="004F3021" w:rsidRDefault="004F3021" w:rsidP="004F3021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3448B26E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</w:pPr>
      <w:r w:rsidRPr="004F3021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 xml:space="preserve">Allegato </w:t>
      </w:r>
      <w:proofErr w:type="gramStart"/>
      <w:r w:rsidRPr="004F3021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>C:  informativa</w:t>
      </w:r>
      <w:proofErr w:type="gramEnd"/>
    </w:p>
    <w:p w14:paraId="63F1F263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</w:pPr>
    </w:p>
    <w:p w14:paraId="53ECA44B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In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>f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orm</w:t>
      </w:r>
      <w:r w:rsidRPr="004F3021">
        <w:rPr>
          <w:rFonts w:ascii="Calibri" w:eastAsia="Times New Roman" w:hAnsi="Calibri" w:cs="Calibri"/>
          <w:b/>
          <w:bCs/>
          <w:spacing w:val="-3"/>
          <w:sz w:val="20"/>
          <w:szCs w:val="20"/>
          <w:lang w:eastAsia="it-IT"/>
        </w:rPr>
        <w:t>a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ti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>v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a</w:t>
      </w:r>
      <w:r w:rsidRPr="004F3021">
        <w:rPr>
          <w:rFonts w:ascii="Calibri" w:eastAsia="Times New Roman" w:hAnsi="Calibri" w:cs="Calibri"/>
          <w:b/>
          <w:bCs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pacing w:val="-2"/>
          <w:sz w:val="20"/>
          <w:szCs w:val="20"/>
          <w:lang w:eastAsia="it-IT"/>
        </w:rPr>
        <w:t>e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x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a</w:t>
      </w:r>
      <w:r w:rsidRPr="004F3021">
        <w:rPr>
          <w:rFonts w:ascii="Calibri" w:eastAsia="Times New Roman" w:hAnsi="Calibri" w:cs="Calibri"/>
          <w:b/>
          <w:bCs/>
          <w:spacing w:val="1"/>
          <w:sz w:val="20"/>
          <w:szCs w:val="20"/>
          <w:lang w:eastAsia="it-IT"/>
        </w:rPr>
        <w:t>r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t.</w:t>
      </w:r>
      <w:r w:rsidRPr="004F3021">
        <w:rPr>
          <w:rFonts w:ascii="Calibri" w:eastAsia="Times New Roman" w:hAnsi="Calibri" w:cs="Calibri"/>
          <w:b/>
          <w:bCs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13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 xml:space="preserve"> </w:t>
      </w:r>
      <w:proofErr w:type="spellStart"/>
      <w:r w:rsidRPr="004F3021">
        <w:rPr>
          <w:rFonts w:ascii="Calibri" w:eastAsia="Times New Roman" w:hAnsi="Calibri" w:cs="Calibri"/>
          <w:b/>
          <w:bCs/>
          <w:spacing w:val="-7"/>
          <w:sz w:val="20"/>
          <w:szCs w:val="20"/>
          <w:lang w:eastAsia="it-IT"/>
        </w:rPr>
        <w:t>D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.</w:t>
      </w:r>
      <w:r w:rsidRPr="004F3021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>L</w:t>
      </w:r>
      <w:r w:rsidRPr="004F3021">
        <w:rPr>
          <w:rFonts w:ascii="Calibri" w:eastAsia="Times New Roman" w:hAnsi="Calibri" w:cs="Calibri"/>
          <w:b/>
          <w:bCs/>
          <w:spacing w:val="1"/>
          <w:sz w:val="20"/>
          <w:szCs w:val="20"/>
          <w:lang w:eastAsia="it-IT"/>
        </w:rPr>
        <w:t>g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s.</w:t>
      </w:r>
      <w:proofErr w:type="spellEnd"/>
      <w:r w:rsidRPr="004F3021">
        <w:rPr>
          <w:rFonts w:ascii="Calibri" w:eastAsia="Times New Roman" w:hAnsi="Calibri" w:cs="Calibri"/>
          <w:b/>
          <w:bCs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n.1</w:t>
      </w:r>
      <w:r w:rsidRPr="004F3021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>9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6/2003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</w:t>
      </w:r>
      <w:r w:rsidRPr="004F3021">
        <w:rPr>
          <w:rFonts w:ascii="Calibri" w:eastAsia="Times New Roman" w:hAnsi="Calibri" w:cs="Calibri"/>
          <w:b/>
          <w:bCs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pacing w:val="-2"/>
          <w:sz w:val="20"/>
          <w:szCs w:val="20"/>
          <w:lang w:eastAsia="it-IT"/>
        </w:rPr>
        <w:t>e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x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a</w:t>
      </w:r>
      <w:r w:rsidRPr="004F3021">
        <w:rPr>
          <w:rFonts w:ascii="Calibri" w:eastAsia="Times New Roman" w:hAnsi="Calibri" w:cs="Calibri"/>
          <w:b/>
          <w:bCs/>
          <w:spacing w:val="1"/>
          <w:sz w:val="20"/>
          <w:szCs w:val="20"/>
          <w:lang w:eastAsia="it-IT"/>
        </w:rPr>
        <w:t>r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t.</w:t>
      </w:r>
      <w:r w:rsidRPr="004F3021">
        <w:rPr>
          <w:rFonts w:ascii="Calibri" w:eastAsia="Times New Roman" w:hAnsi="Calibri" w:cs="Calibri"/>
          <w:b/>
          <w:bCs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13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pacing w:val="1"/>
          <w:sz w:val="20"/>
          <w:szCs w:val="20"/>
          <w:lang w:eastAsia="it-IT"/>
        </w:rPr>
        <w:t>d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el</w:t>
      </w:r>
      <w:r w:rsidRPr="004F3021">
        <w:rPr>
          <w:rFonts w:ascii="Calibri" w:eastAsia="Times New Roman" w:hAnsi="Calibri" w:cs="Calibri"/>
          <w:b/>
          <w:bCs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pacing w:val="1"/>
          <w:sz w:val="20"/>
          <w:szCs w:val="20"/>
          <w:lang w:eastAsia="it-IT"/>
        </w:rPr>
        <w:t>R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>g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o</w:t>
      </w:r>
      <w:r w:rsidRPr="004F3021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>l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ame</w:t>
      </w:r>
      <w:r w:rsidRPr="004F3021">
        <w:rPr>
          <w:rFonts w:ascii="Calibri" w:eastAsia="Times New Roman" w:hAnsi="Calibri" w:cs="Calibri"/>
          <w:b/>
          <w:bCs/>
          <w:spacing w:val="-2"/>
          <w:sz w:val="20"/>
          <w:szCs w:val="20"/>
          <w:lang w:eastAsia="it-IT"/>
        </w:rPr>
        <w:t>nt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o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>E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u</w:t>
      </w:r>
      <w:r w:rsidRPr="004F3021">
        <w:rPr>
          <w:rFonts w:ascii="Calibri" w:eastAsia="Times New Roman" w:hAnsi="Calibri" w:cs="Calibri"/>
          <w:b/>
          <w:bCs/>
          <w:spacing w:val="-2"/>
          <w:sz w:val="20"/>
          <w:szCs w:val="20"/>
          <w:lang w:eastAsia="it-IT"/>
        </w:rPr>
        <w:t>r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opeo</w:t>
      </w:r>
      <w:r w:rsidRPr="004F3021">
        <w:rPr>
          <w:rFonts w:ascii="Calibri" w:eastAsia="Times New Roman" w:hAnsi="Calibri" w:cs="Calibri"/>
          <w:b/>
          <w:bCs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2016/</w:t>
      </w:r>
      <w:r w:rsidRPr="004F3021">
        <w:rPr>
          <w:rFonts w:ascii="Calibri" w:eastAsia="Times New Roman" w:hAnsi="Calibri" w:cs="Calibri"/>
          <w:b/>
          <w:bCs/>
          <w:spacing w:val="2"/>
          <w:sz w:val="20"/>
          <w:szCs w:val="20"/>
          <w:lang w:eastAsia="it-IT"/>
        </w:rPr>
        <w:t>6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79,</w:t>
      </w:r>
      <w:r w:rsidRPr="004F3021">
        <w:rPr>
          <w:rFonts w:ascii="Calibri" w:eastAsia="Times New Roman" w:hAnsi="Calibri" w:cs="Calibri"/>
          <w:b/>
          <w:bCs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pacing w:val="1"/>
          <w:sz w:val="20"/>
          <w:szCs w:val="20"/>
          <w:lang w:eastAsia="it-IT"/>
        </w:rPr>
        <w:t>p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er</w:t>
      </w:r>
      <w:r w:rsidRPr="004F3021">
        <w:rPr>
          <w:rFonts w:ascii="Calibri" w:eastAsia="Times New Roman" w:hAnsi="Calibri" w:cs="Calibri"/>
          <w:b/>
          <w:bCs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il</w:t>
      </w:r>
      <w:r w:rsidRPr="004F3021">
        <w:rPr>
          <w:rFonts w:ascii="Calibri" w:eastAsia="Times New Roman" w:hAnsi="Calibri" w:cs="Calibri"/>
          <w:b/>
          <w:bCs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t</w:t>
      </w:r>
      <w:r w:rsidRPr="004F3021">
        <w:rPr>
          <w:rFonts w:ascii="Calibri" w:eastAsia="Times New Roman" w:hAnsi="Calibri" w:cs="Calibri"/>
          <w:b/>
          <w:bCs/>
          <w:spacing w:val="-5"/>
          <w:sz w:val="20"/>
          <w:szCs w:val="20"/>
          <w:lang w:eastAsia="it-IT"/>
        </w:rPr>
        <w:t>r</w:t>
      </w:r>
      <w:r w:rsidRPr="004F3021">
        <w:rPr>
          <w:rFonts w:ascii="Calibri" w:eastAsia="Times New Roman" w:hAnsi="Calibri" w:cs="Calibri"/>
          <w:b/>
          <w:bCs/>
          <w:spacing w:val="-3"/>
          <w:sz w:val="20"/>
          <w:szCs w:val="20"/>
          <w:lang w:eastAsia="it-IT"/>
        </w:rPr>
        <w:t>a</w:t>
      </w:r>
      <w:r w:rsidRPr="004F3021">
        <w:rPr>
          <w:rFonts w:ascii="Calibri" w:eastAsia="Times New Roman" w:hAnsi="Calibri" w:cs="Calibri"/>
          <w:b/>
          <w:bCs/>
          <w:spacing w:val="-2"/>
          <w:sz w:val="20"/>
          <w:szCs w:val="20"/>
          <w:lang w:eastAsia="it-IT"/>
        </w:rPr>
        <w:t>tt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ame</w:t>
      </w:r>
      <w:r w:rsidRPr="004F3021">
        <w:rPr>
          <w:rFonts w:ascii="Calibri" w:eastAsia="Times New Roman" w:hAnsi="Calibri" w:cs="Calibri"/>
          <w:b/>
          <w:bCs/>
          <w:spacing w:val="-2"/>
          <w:sz w:val="20"/>
          <w:szCs w:val="20"/>
          <w:lang w:eastAsia="it-IT"/>
        </w:rPr>
        <w:t>nt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o</w:t>
      </w:r>
      <w:r w:rsidRPr="004F3021">
        <w:rPr>
          <w:rFonts w:ascii="Calibri" w:eastAsia="Times New Roman" w:hAnsi="Calibri" w:cs="Calibri"/>
          <w:b/>
          <w:bCs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pacing w:val="1"/>
          <w:sz w:val="20"/>
          <w:szCs w:val="20"/>
          <w:lang w:eastAsia="it-IT"/>
        </w:rPr>
        <w:t>d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ei</w:t>
      </w:r>
      <w:r w:rsidRPr="004F3021">
        <w:rPr>
          <w:rFonts w:ascii="Calibri" w:eastAsia="Times New Roman" w:hAnsi="Calibri" w:cs="Calibri"/>
          <w:b/>
          <w:bCs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pacing w:val="1"/>
          <w:sz w:val="20"/>
          <w:szCs w:val="20"/>
          <w:lang w:eastAsia="it-IT"/>
        </w:rPr>
        <w:t>d</w:t>
      </w:r>
      <w:r w:rsidRPr="004F3021">
        <w:rPr>
          <w:rFonts w:ascii="Calibri" w:eastAsia="Times New Roman" w:hAnsi="Calibri" w:cs="Calibri"/>
          <w:b/>
          <w:bCs/>
          <w:spacing w:val="-3"/>
          <w:sz w:val="20"/>
          <w:szCs w:val="20"/>
          <w:lang w:eastAsia="it-IT"/>
        </w:rPr>
        <w:t>a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ti</w:t>
      </w:r>
      <w:r w:rsidRPr="004F3021">
        <w:rPr>
          <w:rFonts w:ascii="Calibri" w:eastAsia="Times New Roman" w:hAnsi="Calibri" w:cs="Calibri"/>
          <w:b/>
          <w:bCs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pe</w:t>
      </w:r>
      <w:r w:rsidRPr="004F3021">
        <w:rPr>
          <w:rFonts w:ascii="Calibri" w:eastAsia="Times New Roman" w:hAnsi="Calibri" w:cs="Calibri"/>
          <w:b/>
          <w:bCs/>
          <w:spacing w:val="-2"/>
          <w:sz w:val="20"/>
          <w:szCs w:val="20"/>
          <w:lang w:eastAsia="it-IT"/>
        </w:rPr>
        <w:t>r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so</w:t>
      </w:r>
      <w:r w:rsidRPr="004F3021">
        <w:rPr>
          <w:rFonts w:ascii="Calibri" w:eastAsia="Times New Roman" w:hAnsi="Calibri" w:cs="Calibri"/>
          <w:b/>
          <w:bCs/>
          <w:spacing w:val="1"/>
          <w:sz w:val="20"/>
          <w:szCs w:val="20"/>
          <w:lang w:eastAsia="it-IT"/>
        </w:rPr>
        <w:t>n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a</w:t>
      </w:r>
      <w:r w:rsidRPr="004F3021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>l</w:t>
      </w:r>
      <w:r w:rsidRPr="004F302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i</w:t>
      </w:r>
      <w:r w:rsidRPr="004F3021">
        <w:rPr>
          <w:rFonts w:ascii="Calibri" w:eastAsia="Times New Roman" w:hAnsi="Calibri" w:cs="Calibri"/>
          <w:b/>
          <w:bCs/>
          <w:spacing w:val="-11"/>
          <w:sz w:val="20"/>
          <w:szCs w:val="20"/>
          <w:lang w:eastAsia="it-IT"/>
        </w:rPr>
        <w:t xml:space="preserve"> </w:t>
      </w:r>
    </w:p>
    <w:p w14:paraId="3867B367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834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Sp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t.le</w:t>
      </w:r>
      <w:r w:rsidRPr="004F3021">
        <w:rPr>
          <w:rFonts w:ascii="Times New Roman" w:eastAsia="Times New Roman" w:hAnsi="Times New Roman" w:cs="Times New Roman"/>
          <w:spacing w:val="-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…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…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…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…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…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7D5A4E4E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C7B0904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ondo</w:t>
      </w:r>
      <w:r w:rsidRPr="004F3021">
        <w:rPr>
          <w:rFonts w:ascii="Times New Roman" w:eastAsia="Times New Roman" w:hAnsi="Times New Roman" w:cs="Times New Roman"/>
          <w:spacing w:val="3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r w:rsidRPr="004F3021">
        <w:rPr>
          <w:rFonts w:ascii="Times New Roman" w:eastAsia="Times New Roman" w:hAnsi="Times New Roman" w:cs="Times New Roman"/>
          <w:spacing w:val="3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izioni</w:t>
      </w:r>
      <w:r w:rsidRPr="004F3021">
        <w:rPr>
          <w:rFonts w:ascii="Times New Roman" w:eastAsia="Times New Roman" w:hAnsi="Times New Roman" w:cs="Times New Roman"/>
          <w:spacing w:val="3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3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3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3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3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0</w:t>
      </w:r>
      <w:r w:rsidRPr="004F3021">
        <w:rPr>
          <w:rFonts w:ascii="Times New Roman" w:eastAsia="Times New Roman" w:hAnsi="Times New Roman" w:cs="Times New Roman"/>
          <w:spacing w:val="3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giug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3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200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3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F3021">
        <w:rPr>
          <w:rFonts w:ascii="Times New Roman" w:eastAsia="Times New Roman" w:hAnsi="Times New Roman" w:cs="Times New Roman"/>
          <w:spacing w:val="3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n.</w:t>
      </w:r>
      <w:r w:rsidRPr="004F3021">
        <w:rPr>
          <w:rFonts w:ascii="Times New Roman" w:eastAsia="Times New Roman" w:hAnsi="Times New Roman" w:cs="Times New Roman"/>
          <w:spacing w:val="3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196</w:t>
      </w:r>
      <w:r w:rsidRPr="004F3021">
        <w:rPr>
          <w:rFonts w:ascii="Times New Roman" w:eastAsia="Times New Roman" w:hAnsi="Times New Roman" w:cs="Times New Roman"/>
          <w:spacing w:val="3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(“Co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3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4F3021">
        <w:rPr>
          <w:rFonts w:ascii="Times New Roman" w:eastAsia="Times New Roman" w:hAnsi="Times New Roman" w:cs="Times New Roman"/>
          <w:spacing w:val="3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ria</w:t>
      </w:r>
      <w:r w:rsidRPr="004F3021">
        <w:rPr>
          <w:rFonts w:ascii="Times New Roman" w:eastAsia="Times New Roman" w:hAnsi="Times New Roman" w:cs="Times New Roman"/>
          <w:spacing w:val="3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3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zione</w:t>
      </w:r>
      <w:r w:rsidRPr="004F3021">
        <w:rPr>
          <w:rFonts w:ascii="Times New Roman" w:eastAsia="Times New Roman" w:hAnsi="Times New Roman" w:cs="Times New Roman"/>
          <w:spacing w:val="3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3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dati 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onal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”)</w:t>
      </w:r>
      <w:r w:rsidRPr="004F3021">
        <w:rPr>
          <w:rFonts w:ascii="Times New Roman" w:eastAsia="Times New Roman" w:hAnsi="Times New Roman" w:cs="Times New Roman"/>
          <w:spacing w:val="4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s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gui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4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indic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4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 C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dice</w:t>
      </w:r>
      <w:r w:rsidRPr="004F3021">
        <w:rPr>
          <w:rFonts w:ascii="Times New Roman" w:eastAsia="Times New Roman" w:hAnsi="Times New Roman" w:cs="Times New Roman"/>
          <w:spacing w:val="4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 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44"/>
          <w:sz w:val="20"/>
          <w:szCs w:val="20"/>
          <w:lang w:eastAsia="it-IT"/>
        </w:rPr>
        <w:t xml:space="preserve"> </w:t>
      </w:r>
      <w:proofErr w:type="gramStart"/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proofErr w:type="gramEnd"/>
      <w:r w:rsidRPr="004F3021">
        <w:rPr>
          <w:rFonts w:ascii="Times New Roman" w:eastAsia="Times New Roman" w:hAnsi="Times New Roman" w:cs="Times New Roman"/>
          <w:spacing w:val="4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201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6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/67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9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F3021">
        <w:rPr>
          <w:rFonts w:ascii="Times New Roman" w:eastAsia="Times New Roman" w:hAnsi="Times New Roman" w:cs="Times New Roman"/>
          <w:spacing w:val="4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gui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indi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4F3021">
        <w:rPr>
          <w:rFonts w:ascii="Times New Roman" w:eastAsia="Times New Roman" w:hAnsi="Times New Roman" w:cs="Times New Roman"/>
          <w:spacing w:val="2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2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2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onali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r w:rsidRPr="004F3021">
        <w:rPr>
          <w:rFonts w:ascii="Times New Roman" w:eastAsia="Times New Roman" w:hAnsi="Times New Roman" w:cs="Times New Roman"/>
          <w:spacing w:val="2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Vi</w:t>
      </w:r>
      <w:r w:rsidRPr="004F3021">
        <w:rPr>
          <w:rFonts w:ascii="Times New Roman" w:eastAsia="Times New Roman" w:hAnsi="Times New Roman" w:cs="Times New Roman"/>
          <w:spacing w:val="2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rigua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32"/>
          <w:sz w:val="20"/>
          <w:szCs w:val="20"/>
          <w:u w:val="single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4F3021">
        <w:rPr>
          <w:rFonts w:ascii="Times New Roman" w:eastAsia="Times New Roman" w:hAnsi="Times New Roman" w:cs="Times New Roman"/>
          <w:spacing w:val="2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principi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lic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aspar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a,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tu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lla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se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v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tri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diri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ti.</w:t>
      </w:r>
    </w:p>
    <w:p w14:paraId="67158989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Vi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q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uindi,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gu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nti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ul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più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sop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8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ati:</w:t>
      </w:r>
    </w:p>
    <w:p w14:paraId="404A379E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7A4482FC" w14:textId="77777777" w:rsidR="004F3021" w:rsidRPr="004F3021" w:rsidRDefault="004F3021" w:rsidP="004F3021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2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2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oi</w:t>
      </w:r>
      <w:r w:rsidRPr="004F3021">
        <w:rPr>
          <w:rFonts w:ascii="Times New Roman" w:eastAsia="Times New Roman" w:hAnsi="Times New Roman" w:cs="Times New Roman"/>
          <w:spacing w:val="2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iti,</w:t>
      </w:r>
      <w:r w:rsidRPr="004F3021">
        <w:rPr>
          <w:rFonts w:ascii="Times New Roman" w:eastAsia="Times New Roman" w:hAnsi="Times New Roman" w:cs="Times New Roman"/>
          <w:spacing w:val="2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</w:t>
      </w:r>
      <w:r w:rsidRPr="004F3021">
        <w:rPr>
          <w:rFonts w:ascii="Times New Roman" w:eastAsia="Times New Roman" w:hAnsi="Times New Roman" w:cs="Times New Roman"/>
          <w:spacing w:val="-16"/>
          <w:sz w:val="20"/>
          <w:szCs w:val="20"/>
          <w:lang w:eastAsia="it-IT"/>
        </w:rPr>
        <w:t>’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ambi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2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2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Pr="004F3021">
        <w:rPr>
          <w:rFonts w:ascii="Times New Roman" w:eastAsia="Times New Roman" w:hAnsi="Times New Roman" w:cs="Times New Roman"/>
          <w:spacing w:val="3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ese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4F3021">
        <w:rPr>
          <w:rFonts w:ascii="Times New Roman" w:eastAsia="Times New Roman" w:hAnsi="Times New Roman" w:cs="Times New Roman"/>
          <w:spacing w:val="2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it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zione</w:t>
      </w:r>
      <w:r w:rsidRPr="004F3021">
        <w:rPr>
          <w:rFonts w:ascii="Times New Roman" w:eastAsia="Times New Roman" w:hAnsi="Times New Roman" w:cs="Times New Roman"/>
          <w:spacing w:val="2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ola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a,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no</w:t>
      </w:r>
      <w:r w:rsidRPr="004F3021">
        <w:rPr>
          <w:rFonts w:ascii="Times New Roman" w:eastAsia="Times New Roman" w:hAnsi="Times New Roman" w:cs="Times New Roman"/>
          <w:spacing w:val="2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atta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cl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r w:rsidRPr="004F3021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inali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4F3021">
        <w:rPr>
          <w:rFonts w:ascii="Times New Roman" w:eastAsia="Times New Roman" w:hAnsi="Times New Roman" w:cs="Times New Roman"/>
          <w:spacing w:val="1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tituzionali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lla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cuola,</w:t>
      </w:r>
      <w:r w:rsidRPr="004F3021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r w:rsidRPr="004F3021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ono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qu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lle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all’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zione</w:t>
      </w:r>
      <w:r w:rsidRPr="004F3021">
        <w:rPr>
          <w:rFonts w:ascii="Times New Roman" w:eastAsia="Times New Roman" w:hAnsi="Times New Roman" w:cs="Times New Roman"/>
          <w:spacing w:val="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alla</w:t>
      </w:r>
      <w:r w:rsidRPr="004F3021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gli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nni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q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lle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ess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tr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ali,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incluse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inali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alla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onclus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it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b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ni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/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izi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/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b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ni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se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izi,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ì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dalla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nor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(</w:t>
      </w:r>
      <w:proofErr w:type="spellStart"/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proofErr w:type="spellEnd"/>
      <w:r w:rsidRPr="004F3021">
        <w:rPr>
          <w:rFonts w:ascii="Times New Roman" w:eastAsia="Times New Roman" w:hAnsi="Times New Roman" w:cs="Times New Roman"/>
          <w:spacing w:val="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n.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29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7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/19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9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4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.</w:t>
      </w:r>
      <w:r w:rsidRPr="004F3021">
        <w:rPr>
          <w:rFonts w:ascii="Times New Roman" w:eastAsia="Times New Roman" w:hAnsi="Times New Roman" w:cs="Times New Roman"/>
          <w:spacing w:val="-27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n.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275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/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199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9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ri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129/2018 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nor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b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ale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llo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o;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proofErr w:type="spellStart"/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proofErr w:type="spellEnd"/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n.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165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/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2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00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1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1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3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lugl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2015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n.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107,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gs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5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0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/20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1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6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6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Pr="004F3021">
        <w:rPr>
          <w:rFonts w:ascii="Times New Roman" w:eastAsia="Times New Roman" w:hAnsi="Times New Roman" w:cs="Times New Roman"/>
          <w:spacing w:val="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no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richiam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izioni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)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3161EE8A" w14:textId="77777777" w:rsidR="004F3021" w:rsidRPr="004F3021" w:rsidRDefault="004F3021" w:rsidP="004F3021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Pr="004F3021">
        <w:rPr>
          <w:rFonts w:ascii="Times New Roman" w:eastAsia="Times New Roman" w:hAnsi="Times New Roman" w:cs="Times New Roman"/>
          <w:spacing w:val="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ri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richi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obbli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orio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qua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st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dalla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nor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pu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1;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'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ri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iu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ire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pot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bbe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are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ziona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 o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 xml:space="preserve"> 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più</w:t>
      </w:r>
      <w:r w:rsidRPr="004F3021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sop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nzion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ti;</w:t>
      </w:r>
    </w:p>
    <w:p w14:paraId="1508FAAE" w14:textId="77777777" w:rsidR="004F3021" w:rsidRPr="004F3021" w:rsidRDefault="004F3021" w:rsidP="004F3021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4F3021">
        <w:rPr>
          <w:rFonts w:ascii="Times New Roman" w:eastAsia="Times New Roman" w:hAnsi="Times New Roman" w:cs="Times New Roman"/>
          <w:spacing w:val="1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1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ia</w:t>
      </w:r>
      <w:r w:rsidRPr="004F3021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</w:t>
      </w:r>
      <w:r w:rsidRPr="004F3021">
        <w:rPr>
          <w:rFonts w:ascii="Times New Roman" w:eastAsia="Times New Roman" w:hAnsi="Times New Roman" w:cs="Times New Roman"/>
          <w:spacing w:val="1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acei</w:t>
      </w:r>
      <w:r w:rsidRPr="004F3021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h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onic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F3021">
        <w:rPr>
          <w:rFonts w:ascii="Times New Roman" w:eastAsia="Times New Roman" w:hAnsi="Times New Roman" w:cs="Times New Roman"/>
          <w:spacing w:val="1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icur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indi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dal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Codice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lle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alt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indi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idu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ai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gola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o;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no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ondo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indi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tecnic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h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teria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ale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gli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ID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pi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odi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indi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dalle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Lin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uida</w:t>
      </w:r>
      <w:r w:rsidRPr="004F3021">
        <w:rPr>
          <w:rFonts w:ascii="Times New Roman" w:eastAsia="Times New Roman" w:hAnsi="Times New Roman" w:cs="Times New Roman"/>
          <w:spacing w:val="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tituzioni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ola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tic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h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dai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Pia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gli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chi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tici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initi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dal</w:t>
      </w:r>
      <w:r w:rsidRPr="004F3021">
        <w:rPr>
          <w:rFonts w:ascii="Times New Roman" w:eastAsia="Times New Roman" w:hAnsi="Times New Roman" w:cs="Times New Roman"/>
          <w:spacing w:val="11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zione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en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ale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gli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ch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Min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B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ni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Cultu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ali;</w:t>
      </w:r>
    </w:p>
    <w:p w14:paraId="148590D2" w14:textId="77777777" w:rsidR="004F3021" w:rsidRPr="004F3021" w:rsidRDefault="004F3021" w:rsidP="004F302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4)</w:t>
      </w:r>
      <w:r w:rsidRPr="004F3021">
        <w:rPr>
          <w:rFonts w:ascii="Times New Roman" w:eastAsia="Times New Roman" w:hAnsi="Times New Roman" w:cs="Times New Roman"/>
          <w:spacing w:val="4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onali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più</w:t>
      </w:r>
      <w:r w:rsidRPr="004F3021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op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nzi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no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es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re</w:t>
      </w:r>
      <w:r w:rsidRPr="004F3021">
        <w:rPr>
          <w:rFonts w:ascii="Times New Roman" w:eastAsia="Times New Roman" w:hAnsi="Times New Roman" w:cs="Times New Roman"/>
          <w:spacing w:val="1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atta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ti,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olo</w:t>
      </w:r>
      <w:r w:rsidRPr="004F3021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cl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inali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tituzionali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lla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cuola,</w:t>
      </w:r>
      <w:r w:rsidRPr="004F3021">
        <w:rPr>
          <w:rFonts w:ascii="Times New Roman" w:eastAsia="Times New Roman" w:hAnsi="Times New Roman" w:cs="Times New Roman"/>
          <w:spacing w:val="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ac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olti</w:t>
      </w:r>
      <w:r w:rsidRPr="004F3021">
        <w:rPr>
          <w:rFonts w:ascii="Times New Roman" w:eastAsia="Times New Roman" w:hAnsi="Times New Roman" w:cs="Times New Roman"/>
          <w:spacing w:val="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non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'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uzione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Pr="004F3021">
        <w:rPr>
          <w:rFonts w:ascii="Times New Roman" w:eastAsia="Times New Roman" w:hAnsi="Times New Roman" w:cs="Times New Roman"/>
          <w:spacing w:val="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Mini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'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zione</w:t>
      </w:r>
      <w:r w:rsidRPr="004F3021">
        <w:rPr>
          <w:rFonts w:ascii="Times New Roman" w:eastAsia="Times New Roman" w:hAnsi="Times New Roman" w:cs="Times New Roman"/>
          <w:spacing w:val="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le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ue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rti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olazio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ch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lt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llo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gio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nti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lo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ali;</w:t>
      </w:r>
    </w:p>
    <w:p w14:paraId="63119730" w14:textId="77777777" w:rsidR="004F3021" w:rsidRPr="004F3021" w:rsidRDefault="004F3021" w:rsidP="004F3021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5) i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onali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no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esse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un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pubbli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ondo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qua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dalle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izioni</w:t>
      </w:r>
      <w:r w:rsidRPr="004F3021">
        <w:rPr>
          <w:rFonts w:ascii="Times New Roman" w:eastAsia="Times New Roman" w:hAnsi="Times New Roman" w:cs="Times New Roman"/>
          <w:spacing w:val="1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ge</w:t>
      </w:r>
      <w:r w:rsidRPr="004F3021">
        <w:rPr>
          <w:rFonts w:ascii="Times New Roman" w:eastAsia="Times New Roman" w:hAnsi="Times New Roman" w:cs="Times New Roman"/>
          <w:spacing w:val="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w w:val="9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cui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1;</w:t>
      </w:r>
    </w:p>
    <w:p w14:paraId="34E1F08B" w14:textId="77777777" w:rsidR="004F3021" w:rsidRPr="004F3021" w:rsidRDefault="004F3021" w:rsidP="004F3021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6)   il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att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è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 xml:space="preserve"> il Dirigente Scolastico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ola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ratt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pon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b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ile</w:t>
      </w:r>
      <w:r w:rsidRPr="004F3021">
        <w:rPr>
          <w:rFonts w:ascii="Times New Roman" w:eastAsia="Times New Roman" w:hAnsi="Times New Roman" w:cs="Times New Roman"/>
          <w:spacing w:val="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1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pot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19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17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parti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olari</w:t>
      </w:r>
      <w:r w:rsidRPr="004F3021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à,</w:t>
      </w:r>
      <w:r w:rsidRPr="004F3021">
        <w:rPr>
          <w:rFonts w:ascii="Times New Roman" w:eastAsia="Times New Roman" w:hAnsi="Times New Roman" w:cs="Times New Roman"/>
          <w:spacing w:val="3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18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>f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ar</w:t>
      </w:r>
      <w:r w:rsidRPr="004F3021">
        <w:rPr>
          <w:rFonts w:ascii="Times New Roman" w:eastAsia="Times New Roman" w:hAnsi="Times New Roman" w:cs="Times New Roman"/>
          <w:spacing w:val="2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alere</w:t>
      </w:r>
      <w:r w:rsidRPr="004F3021">
        <w:rPr>
          <w:rFonts w:ascii="Times New Roman" w:eastAsia="Times New Roman" w:hAnsi="Times New Roman" w:cs="Times New Roman"/>
          <w:spacing w:val="1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uoi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ti,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ì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st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all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'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arti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olo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7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Co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4F3021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a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po</w:t>
      </w:r>
      <w:r w:rsidRPr="004F3021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III</w:t>
      </w:r>
      <w:r w:rsidRPr="004F3021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4F3021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R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g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ola</w:t>
      </w:r>
      <w:r w:rsidRPr="004F3021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m</w:t>
      </w:r>
      <w:r w:rsidRPr="004F3021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e</w:t>
      </w:r>
      <w:r w:rsidRPr="004F3021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nt</w:t>
      </w: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>o.</w:t>
      </w:r>
    </w:p>
    <w:p w14:paraId="5AD5D1BF" w14:textId="77777777" w:rsidR="004F3021" w:rsidRPr="004F3021" w:rsidRDefault="004F3021" w:rsidP="004F3021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7DC70A4" w14:textId="77777777" w:rsidR="004F3021" w:rsidRPr="004F3021" w:rsidRDefault="004F3021" w:rsidP="004F3021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EDA1EC4" w14:textId="77777777" w:rsidR="004F3021" w:rsidRPr="004F3021" w:rsidRDefault="004F3021" w:rsidP="004F3021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Data                                                                                                                Firma per presa visione</w:t>
      </w:r>
    </w:p>
    <w:p w14:paraId="50DB2137" w14:textId="77777777" w:rsidR="004F3021" w:rsidRPr="004F3021" w:rsidRDefault="004F3021" w:rsidP="004F3021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19616EC" w14:textId="77777777" w:rsidR="004F3021" w:rsidRPr="004F3021" w:rsidRDefault="004F3021" w:rsidP="004F3021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5FA0A56" w14:textId="62FF043F" w:rsidR="004F3021" w:rsidRPr="004F3021" w:rsidRDefault="004F3021" w:rsidP="004F3021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F30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7E2FE3" wp14:editId="3524E201">
                <wp:simplePos x="0" y="0"/>
                <wp:positionH relativeFrom="page">
                  <wp:posOffset>4479925</wp:posOffset>
                </wp:positionH>
                <wp:positionV relativeFrom="paragraph">
                  <wp:posOffset>16510</wp:posOffset>
                </wp:positionV>
                <wp:extent cx="1515745" cy="12700"/>
                <wp:effectExtent l="0" t="0" r="0" b="0"/>
                <wp:wrapNone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0"/>
                        </a:xfrm>
                        <a:custGeom>
                          <a:avLst/>
                          <a:gdLst>
                            <a:gd name="T0" fmla="*/ 0 w 2387"/>
                            <a:gd name="T1" fmla="*/ 0 h 20"/>
                            <a:gd name="T2" fmla="*/ 2386 w 23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87" h="20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62863A" id="Figura a mano libera: form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2.75pt,1.3pt,472.05pt,1.3pt" coordsize="23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" o:allowincell="f" filled="f" strokeweight=".22817mm">
                <v:path arrowok="t" o:connecttype="custom" o:connectlocs="0,0;1515110,0" o:connectangles="0,0"/>
                <w10:wrap anchorx="page"/>
              </v:polyline>
            </w:pict>
          </mc:Fallback>
        </mc:AlternateContent>
      </w:r>
    </w:p>
    <w:p w14:paraId="20309E54" w14:textId="77777777" w:rsidR="00737159" w:rsidRDefault="00737159"/>
    <w:sectPr w:rsidR="007371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E9BC2" w14:textId="77777777" w:rsidR="00C741F8" w:rsidRDefault="00C741F8" w:rsidP="004F3021">
      <w:pPr>
        <w:spacing w:after="0" w:line="240" w:lineRule="auto"/>
      </w:pPr>
      <w:r>
        <w:separator/>
      </w:r>
    </w:p>
  </w:endnote>
  <w:endnote w:type="continuationSeparator" w:id="0">
    <w:p w14:paraId="1E976553" w14:textId="77777777" w:rsidR="00C741F8" w:rsidRDefault="00C741F8" w:rsidP="004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3CDB" w14:textId="77777777" w:rsidR="00C741F8" w:rsidRDefault="00C741F8" w:rsidP="004F3021">
      <w:pPr>
        <w:spacing w:after="0" w:line="240" w:lineRule="auto"/>
      </w:pPr>
      <w:r>
        <w:separator/>
      </w:r>
    </w:p>
  </w:footnote>
  <w:footnote w:type="continuationSeparator" w:id="0">
    <w:p w14:paraId="254295E0" w14:textId="77777777" w:rsidR="00C741F8" w:rsidRDefault="00C741F8" w:rsidP="004F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695D" w14:textId="2AB8B854" w:rsidR="004F3021" w:rsidRDefault="004F3021">
    <w:pPr>
      <w:pStyle w:val="Intestazione"/>
    </w:pPr>
    <w:r w:rsidRPr="009409DA">
      <w:rPr>
        <w:noProof/>
      </w:rPr>
      <w:drawing>
        <wp:inline distT="0" distB="0" distL="0" distR="0" wp14:anchorId="690247DB" wp14:editId="1BE0CB57">
          <wp:extent cx="6120130" cy="1085062"/>
          <wp:effectExtent l="0" t="0" r="0" b="0"/>
          <wp:docPr id="3" name="Immagine 3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4.5pt;height:37.5pt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141F28CD"/>
    <w:multiLevelType w:val="hybridMultilevel"/>
    <w:tmpl w:val="21168ACA"/>
    <w:lvl w:ilvl="0" w:tplc="5FD4A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4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C5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AA2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8B7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30D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DC4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07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78C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5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8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03779"/>
    <w:multiLevelType w:val="hybridMultilevel"/>
    <w:tmpl w:val="AA1C95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BB2881"/>
    <w:multiLevelType w:val="hybridMultilevel"/>
    <w:tmpl w:val="474460CC"/>
    <w:lvl w:ilvl="0" w:tplc="B2A87A3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8"/>
  </w:num>
  <w:num w:numId="5">
    <w:abstractNumId w:val="32"/>
  </w:num>
  <w:num w:numId="6">
    <w:abstractNumId w:val="30"/>
  </w:num>
  <w:num w:numId="7">
    <w:abstractNumId w:val="31"/>
  </w:num>
  <w:num w:numId="8">
    <w:abstractNumId w:val="16"/>
  </w:num>
  <w:num w:numId="9">
    <w:abstractNumId w:val="10"/>
  </w:num>
  <w:num w:numId="10">
    <w:abstractNumId w:val="20"/>
  </w:num>
  <w:num w:numId="11">
    <w:abstractNumId w:val="7"/>
  </w:num>
  <w:num w:numId="12">
    <w:abstractNumId w:val="28"/>
  </w:num>
  <w:num w:numId="13">
    <w:abstractNumId w:val="23"/>
  </w:num>
  <w:num w:numId="14">
    <w:abstractNumId w:val="24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5"/>
  </w:num>
  <w:num w:numId="21">
    <w:abstractNumId w:val="21"/>
  </w:num>
  <w:num w:numId="22">
    <w:abstractNumId w:val="19"/>
  </w:num>
  <w:num w:numId="23">
    <w:abstractNumId w:val="22"/>
  </w:num>
  <w:num w:numId="24">
    <w:abstractNumId w:val="12"/>
  </w:num>
  <w:num w:numId="25">
    <w:abstractNumId w:val="8"/>
  </w:num>
  <w:num w:numId="26">
    <w:abstractNumId w:val="26"/>
  </w:num>
  <w:num w:numId="27">
    <w:abstractNumId w:val="13"/>
  </w:num>
  <w:num w:numId="28">
    <w:abstractNumId w:val="14"/>
  </w:num>
  <w:num w:numId="29">
    <w:abstractNumId w:val="17"/>
  </w:num>
  <w:num w:numId="30">
    <w:abstractNumId w:val="15"/>
  </w:num>
  <w:num w:numId="31">
    <w:abstractNumId w:val="27"/>
  </w:num>
  <w:num w:numId="32">
    <w:abstractNumId w:val="9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B"/>
    <w:rsid w:val="003641FB"/>
    <w:rsid w:val="004F3021"/>
    <w:rsid w:val="00737159"/>
    <w:rsid w:val="00C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ACB3E-EF33-41FD-A587-35187FD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4F3021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F3021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4F302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F3021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F3021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F3021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F3021"/>
  </w:style>
  <w:style w:type="paragraph" w:styleId="Corpotesto">
    <w:name w:val="Body Text"/>
    <w:basedOn w:val="Normale"/>
    <w:link w:val="CorpotestoCarattere"/>
    <w:uiPriority w:val="1"/>
    <w:qFormat/>
    <w:rsid w:val="004F3021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30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F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F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F302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3021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0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3021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0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30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4F3021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4F30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02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021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rpodeltesto21">
    <w:name w:val="Corpo del testo 21"/>
    <w:basedOn w:val="Normale"/>
    <w:rsid w:val="004F3021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2022-07-04T09:26:00Z</dcterms:created>
  <dcterms:modified xsi:type="dcterms:W3CDTF">2022-07-04T09:27:00Z</dcterms:modified>
</cp:coreProperties>
</file>