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24414E" w:rsidRDefault="00B12E6A" w:rsidP="0091374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3C40FC">
        <w:rPr>
          <w:rFonts w:ascii="Times New Roman" w:hAnsi="Times New Roman" w:cs="Times New Roman"/>
          <w:b/>
          <w:sz w:val="28"/>
          <w:szCs w:val="28"/>
        </w:rPr>
        <w:t>PERSONALE ATA</w:t>
      </w:r>
      <w:r w:rsidRPr="00B7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PON </w:t>
      </w:r>
    </w:p>
    <w:p w:rsidR="00913749" w:rsidRDefault="00913749" w:rsidP="0091374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Progetto: 10.2.1A-FSEPON-CA-2017-502</w:t>
      </w:r>
    </w:p>
    <w:p w:rsidR="00913749" w:rsidRPr="00913749" w:rsidRDefault="00913749" w:rsidP="0091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Fondi Strutturali Europei – Programma Operativo Nazionale</w:t>
      </w:r>
    </w:p>
    <w:p w:rsidR="00913749" w:rsidRPr="00913749" w:rsidRDefault="00913749" w:rsidP="0091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“Per la scuola, competenze e ambienti per l’apprendimento” 2014-2020.</w:t>
      </w:r>
    </w:p>
    <w:p w:rsidR="00913749" w:rsidRPr="00913749" w:rsidRDefault="00913749" w:rsidP="0091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Asse I – Istruzione – Fondo Sociale Europeo (FSE) – Obiettivo specifico 10.2.</w:t>
      </w:r>
    </w:p>
    <w:p w:rsidR="00913749" w:rsidRPr="00913749" w:rsidRDefault="00913749" w:rsidP="009137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913749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 xml:space="preserve">  </w:t>
      </w:r>
      <w:r w:rsidRPr="00913749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FSE – Potenziamento delle competenze di base in chiave innovativa, a </w:t>
      </w:r>
    </w:p>
    <w:p w:rsidR="00913749" w:rsidRPr="00913749" w:rsidRDefault="00913749" w:rsidP="00913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13749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supporto dell’offerta formativa avviso N.</w:t>
      </w:r>
      <w:r w:rsidRPr="0091374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913749" w:rsidRPr="00913749" w:rsidRDefault="00913749" w:rsidP="0091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9137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it-IT"/>
        </w:rPr>
        <w:t>CUP</w:t>
      </w:r>
      <w:r w:rsidRPr="0091374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it-IT"/>
        </w:rPr>
        <w:t xml:space="preserve">: </w:t>
      </w:r>
      <w:r w:rsidRPr="009137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it-IT"/>
        </w:rPr>
        <w:t>C89H17000090001</w:t>
      </w:r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1374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TITOLO DEL PROGETTO </w:t>
      </w:r>
      <w:proofErr w:type="gramStart"/>
      <w:r w:rsidRPr="0091374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“ Andiamo</w:t>
      </w:r>
      <w:proofErr w:type="gramEnd"/>
      <w:r w:rsidRPr="0091374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…ad esplorare il mondo”</w:t>
      </w:r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</w:p>
    <w:p w:rsidR="00913749" w:rsidRDefault="00913749" w:rsidP="00913749">
      <w:pPr>
        <w:spacing w:after="160" w:line="259" w:lineRule="auto"/>
        <w:jc w:val="center"/>
        <w:rPr>
          <w:rFonts w:ascii="Arial" w:hAnsi="Arial" w:cs="Arial"/>
          <w:color w:val="2B2B2B"/>
          <w:shd w:val="clear" w:color="auto" w:fill="FFFFFF"/>
        </w:rPr>
      </w:pP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913749" w:rsidRDefault="00BC5715" w:rsidP="00913749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……………………………………………………………….......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bookmarkStart w:id="0" w:name="_GoBack"/>
      <w:bookmarkEnd w:id="0"/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913749" w:rsidRPr="009137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10.2.1A-FSEPON-CA-2017-502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 w:rsidR="009C629A" w:rsidRPr="009C6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11/12/2018</w:t>
      </w:r>
      <w:r w:rsidR="001B11F2" w:rsidRPr="009C6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4414E" w:rsidRPr="009C629A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24414E" w:rsidRPr="009C62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91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2018 /2019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91374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l’assegnazione di incarico </w:t>
      </w:r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quale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Coll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Scol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/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Amm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1"/>
        <w:gridCol w:w="1922"/>
        <w:gridCol w:w="1910"/>
        <w:gridCol w:w="883"/>
        <w:gridCol w:w="1173"/>
        <w:gridCol w:w="3039"/>
        <w:gridCol w:w="536"/>
      </w:tblGrid>
      <w:tr w:rsidR="00913749" w:rsidRPr="00913749" w:rsidTr="001F13A8">
        <w:tc>
          <w:tcPr>
            <w:tcW w:w="397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A</w:t>
            </w:r>
          </w:p>
        </w:tc>
        <w:tc>
          <w:tcPr>
            <w:tcW w:w="2031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Musica</w:t>
            </w:r>
          </w:p>
        </w:tc>
        <w:tc>
          <w:tcPr>
            <w:tcW w:w="2017" w:type="dxa"/>
          </w:tcPr>
          <w:p w:rsidR="00913749" w:rsidRPr="00913749" w:rsidRDefault="00913749" w:rsidP="00913749">
            <w:pPr>
              <w:rPr>
                <w:b/>
              </w:rPr>
            </w:pPr>
            <w:r w:rsidRPr="00913749">
              <w:rPr>
                <w:b/>
              </w:rPr>
              <w:t>MUSICA… MAESTRO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972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1</w:t>
            </w:r>
          </w:p>
        </w:tc>
        <w:tc>
          <w:tcPr>
            <w:tcW w:w="1199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20 ALUNNI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3285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Docente del IV Circolo/Scuola dell’Infanzia con: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Competenze informatiche certificate.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30</w:t>
            </w:r>
          </w:p>
        </w:tc>
      </w:tr>
      <w:tr w:rsidR="00913749" w:rsidRPr="00913749" w:rsidTr="001F13A8">
        <w:tc>
          <w:tcPr>
            <w:tcW w:w="397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B</w:t>
            </w:r>
          </w:p>
        </w:tc>
        <w:tc>
          <w:tcPr>
            <w:tcW w:w="2031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Espressione corporea</w:t>
            </w:r>
          </w:p>
        </w:tc>
        <w:tc>
          <w:tcPr>
            <w:tcW w:w="2017" w:type="dxa"/>
          </w:tcPr>
          <w:p w:rsidR="00913749" w:rsidRPr="00913749" w:rsidRDefault="00913749" w:rsidP="00913749">
            <w:pPr>
              <w:rPr>
                <w:b/>
              </w:rPr>
            </w:pPr>
            <w:r w:rsidRPr="00913749">
              <w:rPr>
                <w:b/>
              </w:rPr>
              <w:t>CORRI, SALTA E IMPARA</w:t>
            </w:r>
          </w:p>
        </w:tc>
        <w:tc>
          <w:tcPr>
            <w:tcW w:w="972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1</w:t>
            </w:r>
          </w:p>
        </w:tc>
        <w:tc>
          <w:tcPr>
            <w:tcW w:w="1199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20 ALUNNI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3285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Docente del IV Circolo/Scuola dell’Infanzia con: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Competenze informatiche certificate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30</w:t>
            </w:r>
          </w:p>
        </w:tc>
      </w:tr>
      <w:tr w:rsidR="00913749" w:rsidRPr="00913749" w:rsidTr="001F13A8">
        <w:tc>
          <w:tcPr>
            <w:tcW w:w="397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C</w:t>
            </w:r>
          </w:p>
        </w:tc>
        <w:tc>
          <w:tcPr>
            <w:tcW w:w="2031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913749">
              <w:rPr>
                <w:b/>
              </w:rPr>
              <w:t>Pluri</w:t>
            </w:r>
            <w:proofErr w:type="spellEnd"/>
            <w:r w:rsidRPr="00913749">
              <w:rPr>
                <w:b/>
              </w:rPr>
              <w:t>-attività</w:t>
            </w:r>
          </w:p>
        </w:tc>
        <w:tc>
          <w:tcPr>
            <w:tcW w:w="2017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TERRA AMICA</w:t>
            </w:r>
          </w:p>
        </w:tc>
        <w:tc>
          <w:tcPr>
            <w:tcW w:w="972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1</w:t>
            </w:r>
          </w:p>
        </w:tc>
        <w:tc>
          <w:tcPr>
            <w:tcW w:w="1199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20 ALUNNI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3285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Docente del IV Circolo/Scuola dell’Infanzia con: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Competenze informatiche certificate</w:t>
            </w:r>
          </w:p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913749" w:rsidRPr="00913749" w:rsidRDefault="00913749" w:rsidP="00913749">
            <w:pPr>
              <w:tabs>
                <w:tab w:val="left" w:pos="7365"/>
              </w:tabs>
              <w:rPr>
                <w:b/>
              </w:rPr>
            </w:pPr>
            <w:r w:rsidRPr="00913749">
              <w:rPr>
                <w:b/>
              </w:rPr>
              <w:t>30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91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C4474"/>
    <w:rsid w:val="000E5FCC"/>
    <w:rsid w:val="001B11F2"/>
    <w:rsid w:val="0024414E"/>
    <w:rsid w:val="00371496"/>
    <w:rsid w:val="003C40FC"/>
    <w:rsid w:val="003E0C7F"/>
    <w:rsid w:val="0074395A"/>
    <w:rsid w:val="00913749"/>
    <w:rsid w:val="009C629A"/>
    <w:rsid w:val="00AD6A12"/>
    <w:rsid w:val="00B12E6A"/>
    <w:rsid w:val="00BC5715"/>
    <w:rsid w:val="00BD4529"/>
    <w:rsid w:val="00BF6FBD"/>
    <w:rsid w:val="00D238E9"/>
    <w:rsid w:val="00FB263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5174"/>
  <w15:docId w15:val="{066DE95B-FEEB-4F02-ACDA-0D04E422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1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15</cp:revision>
  <dcterms:created xsi:type="dcterms:W3CDTF">2017-11-27T12:45:00Z</dcterms:created>
  <dcterms:modified xsi:type="dcterms:W3CDTF">2018-12-10T07:50:00Z</dcterms:modified>
</cp:coreProperties>
</file>