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68" w:rsidRDefault="00001868" w:rsidP="00001868">
      <w:pPr>
        <w:pStyle w:val="Titolo1"/>
        <w:spacing w:before="77"/>
      </w:pPr>
      <w:r>
        <w:t>ALLEGATO 1”</w:t>
      </w:r>
    </w:p>
    <w:p w:rsidR="00001868" w:rsidRDefault="00001868" w:rsidP="00001868">
      <w:pPr>
        <w:spacing w:before="23" w:line="259" w:lineRule="auto"/>
        <w:ind w:left="1017" w:right="964"/>
        <w:jc w:val="center"/>
        <w:rPr>
          <w:b/>
          <w:sz w:val="28"/>
        </w:rPr>
      </w:pPr>
      <w:r>
        <w:rPr>
          <w:b/>
          <w:sz w:val="28"/>
        </w:rPr>
        <w:t>ISTANZA DI AMMISSIONE ALLA GARA E DICHIARAZIONE SOSTITUTIVA DI ATTO DI NOTORIETA’</w:t>
      </w:r>
    </w:p>
    <w:p w:rsidR="00001868" w:rsidRDefault="00001868" w:rsidP="00001868">
      <w:pPr>
        <w:pStyle w:val="Corpotesto"/>
        <w:spacing w:before="5"/>
        <w:ind w:left="1017" w:right="955"/>
        <w:jc w:val="center"/>
      </w:pPr>
      <w:r>
        <w:t>(resa ai sensi del D.P.R. 445/2000)</w:t>
      </w:r>
    </w:p>
    <w:p w:rsidR="00001868" w:rsidRDefault="00001868" w:rsidP="00001868">
      <w:pPr>
        <w:pStyle w:val="Corpotesto"/>
        <w:spacing w:before="5"/>
        <w:ind w:left="1017" w:right="955"/>
        <w:jc w:val="center"/>
      </w:pPr>
    </w:p>
    <w:p w:rsidR="00BE537B" w:rsidRDefault="00BE537B" w:rsidP="00001868">
      <w:pPr>
        <w:jc w:val="center"/>
      </w:pPr>
    </w:p>
    <w:p w:rsidR="00001868" w:rsidRDefault="00001868" w:rsidP="00001868">
      <w:pPr>
        <w:pStyle w:val="Corpotesto"/>
        <w:jc w:val="right"/>
      </w:pPr>
      <w:r>
        <w:t>Al Dirigente Scolastico</w:t>
      </w:r>
    </w:p>
    <w:p w:rsidR="00001868" w:rsidRDefault="00001868" w:rsidP="00001868">
      <w:pPr>
        <w:pStyle w:val="Corpotesto"/>
        <w:jc w:val="right"/>
      </w:pPr>
      <w:r>
        <w:t>____________________________</w:t>
      </w:r>
    </w:p>
    <w:p w:rsidR="00001868" w:rsidRDefault="00001868" w:rsidP="00001868">
      <w:pPr>
        <w:pStyle w:val="Corpotesto"/>
        <w:jc w:val="right"/>
      </w:pPr>
      <w:r>
        <w:t>____________________________</w:t>
      </w:r>
    </w:p>
    <w:p w:rsidR="00001868" w:rsidRDefault="00001868" w:rsidP="00001868">
      <w:pPr>
        <w:pStyle w:val="Corpotesto"/>
        <w:jc w:val="right"/>
      </w:pPr>
      <w:r>
        <w:t>____________________________</w:t>
      </w:r>
    </w:p>
    <w:p w:rsidR="00001868" w:rsidRDefault="00001868" w:rsidP="00001868">
      <w:pPr>
        <w:pStyle w:val="Corpotesto"/>
        <w:jc w:val="right"/>
      </w:pPr>
      <w:r>
        <w:t>____________________________</w:t>
      </w:r>
    </w:p>
    <w:p w:rsidR="00001868" w:rsidRDefault="00001868" w:rsidP="00001868">
      <w:pPr>
        <w:jc w:val="center"/>
      </w:pPr>
    </w:p>
    <w:p w:rsidR="00001868" w:rsidRDefault="00001868" w:rsidP="00001868">
      <w:pPr>
        <w:pStyle w:val="Corpotesto"/>
      </w:pPr>
    </w:p>
    <w:p w:rsidR="00001868" w:rsidRDefault="00001868" w:rsidP="00001868">
      <w:pPr>
        <w:pStyle w:val="Corpotesto"/>
        <w:rPr>
          <w:b/>
        </w:rPr>
      </w:pPr>
      <w:r>
        <w:t xml:space="preserve">OGGETTO: </w:t>
      </w:r>
      <w:r w:rsidRPr="00001868">
        <w:rPr>
          <w:b/>
        </w:rPr>
        <w:t>Procedura per l’Affida</w:t>
      </w:r>
      <w:r>
        <w:rPr>
          <w:b/>
        </w:rPr>
        <w:t>mento dei Servizi Assicurativi d</w:t>
      </w:r>
      <w:r w:rsidRPr="00001868">
        <w:rPr>
          <w:b/>
        </w:rPr>
        <w:t xml:space="preserve">urata dell’appalto: </w:t>
      </w:r>
    </w:p>
    <w:p w:rsidR="00001868" w:rsidRPr="00001868" w:rsidRDefault="00001868" w:rsidP="00001868">
      <w:pPr>
        <w:pStyle w:val="Corpotesto"/>
        <w:rPr>
          <w:b/>
        </w:rPr>
      </w:pPr>
      <w:r>
        <w:rPr>
          <w:b/>
        </w:rPr>
        <w:t xml:space="preserve">                  </w:t>
      </w:r>
      <w:r w:rsidRPr="00001868">
        <w:rPr>
          <w:b/>
        </w:rPr>
        <w:t xml:space="preserve">dal 15/02/2020 al 15/02/2023. </w:t>
      </w:r>
    </w:p>
    <w:p w:rsidR="00001868" w:rsidRDefault="00001868" w:rsidP="00001868">
      <w:pPr>
        <w:pStyle w:val="Corpotesto"/>
        <w:rPr>
          <w:sz w:val="28"/>
        </w:rPr>
      </w:pPr>
      <w:r>
        <w:t xml:space="preserve">                   </w:t>
      </w:r>
      <w:r>
        <w:rPr>
          <w:sz w:val="28"/>
        </w:rPr>
        <w:t>CIG:</w:t>
      </w:r>
      <w:r w:rsidR="008E5369">
        <w:rPr>
          <w:sz w:val="28"/>
        </w:rPr>
        <w:t xml:space="preserve"> Z292B6B392;</w:t>
      </w:r>
      <w:bookmarkStart w:id="0" w:name="_GoBack"/>
      <w:bookmarkEnd w:id="0"/>
      <w:r>
        <w:rPr>
          <w:sz w:val="28"/>
        </w:rPr>
        <w:t xml:space="preserve">  </w:t>
      </w:r>
    </w:p>
    <w:p w:rsidR="00001868" w:rsidRDefault="00001868" w:rsidP="00001868">
      <w:pPr>
        <w:pStyle w:val="Corpotesto"/>
        <w:rPr>
          <w:sz w:val="28"/>
        </w:rPr>
      </w:pPr>
    </w:p>
    <w:p w:rsidR="00001868" w:rsidRDefault="00001868" w:rsidP="00001868">
      <w:pPr>
        <w:pStyle w:val="Corpotesto"/>
        <w:spacing w:line="360" w:lineRule="auto"/>
        <w:jc w:val="both"/>
      </w:pPr>
      <w:r>
        <w:t>Il sottoscritto______________________________________________________________</w:t>
      </w:r>
    </w:p>
    <w:p w:rsidR="00001868" w:rsidRDefault="00001868" w:rsidP="00001868">
      <w:pPr>
        <w:pStyle w:val="Corpotesto"/>
        <w:spacing w:line="360" w:lineRule="auto"/>
        <w:jc w:val="both"/>
      </w:pPr>
      <w:r>
        <w:t>nato il __________________________ a ______________________________________</w:t>
      </w:r>
    </w:p>
    <w:p w:rsidR="00001868" w:rsidRDefault="00001868" w:rsidP="00001868">
      <w:pPr>
        <w:pStyle w:val="Corpotesto"/>
        <w:spacing w:line="360" w:lineRule="auto"/>
        <w:jc w:val="both"/>
      </w:pPr>
    </w:p>
    <w:p w:rsidR="00001868" w:rsidRDefault="00001868" w:rsidP="00001868">
      <w:pPr>
        <w:pStyle w:val="Corpotesto"/>
        <w:spacing w:line="360" w:lineRule="auto"/>
        <w:jc w:val="both"/>
      </w:pPr>
      <w:r>
        <w:t xml:space="preserve">residente a ___________________________________ </w:t>
      </w:r>
      <w:proofErr w:type="spellStart"/>
      <w:r>
        <w:t>cap</w:t>
      </w:r>
      <w:proofErr w:type="spellEnd"/>
      <w:r>
        <w:t xml:space="preserve"> ____________ via ________________________________________________ in qualità di ________________________________________________ della compagnia di assicurzioni______________________________________________________________</w:t>
      </w:r>
    </w:p>
    <w:p w:rsidR="00001868" w:rsidRDefault="00001868" w:rsidP="00001868">
      <w:pPr>
        <w:pStyle w:val="Corpotesto"/>
        <w:spacing w:line="360" w:lineRule="auto"/>
        <w:jc w:val="both"/>
      </w:pPr>
      <w:r>
        <w:t xml:space="preserve">con sede legale a __________________________________ </w:t>
      </w:r>
      <w:proofErr w:type="spellStart"/>
      <w:r>
        <w:t>cap</w:t>
      </w:r>
      <w:proofErr w:type="spellEnd"/>
      <w:r>
        <w:t xml:space="preserve"> _______________ via __________________________________________________ codice fiscale: __________________________________ partita IVA ____________________________</w:t>
      </w:r>
    </w:p>
    <w:p w:rsidR="00001868" w:rsidRDefault="00001868" w:rsidP="00001868">
      <w:pPr>
        <w:pStyle w:val="Corpotesto"/>
        <w:spacing w:line="360" w:lineRule="auto"/>
        <w:jc w:val="both"/>
      </w:pPr>
      <w:r>
        <w:t>Registro imprese di ___________________________ al n</w:t>
      </w:r>
      <w:proofErr w:type="gramStart"/>
      <w:r>
        <w:t>°._</w:t>
      </w:r>
      <w:proofErr w:type="gramEnd"/>
      <w:r>
        <w:t>_______________________</w:t>
      </w:r>
    </w:p>
    <w:p w:rsidR="00001868" w:rsidRDefault="00001868" w:rsidP="00001868">
      <w:pPr>
        <w:pStyle w:val="Corpotesto"/>
        <w:spacing w:line="360" w:lineRule="auto"/>
        <w:jc w:val="both"/>
      </w:pPr>
      <w:r>
        <w:t>Codice attività________________________________</w:t>
      </w:r>
    </w:p>
    <w:p w:rsidR="00001868" w:rsidRDefault="00001868" w:rsidP="00001868">
      <w:pPr>
        <w:pStyle w:val="Corpotesto"/>
        <w:jc w:val="center"/>
      </w:pPr>
    </w:p>
    <w:p w:rsidR="00001868" w:rsidRDefault="00001868" w:rsidP="00001868">
      <w:pPr>
        <w:pStyle w:val="Corpotesto"/>
        <w:jc w:val="center"/>
      </w:pPr>
      <w:r>
        <w:t>DICHIARA</w:t>
      </w:r>
    </w:p>
    <w:p w:rsidR="00001868" w:rsidRPr="00001868" w:rsidRDefault="00001868" w:rsidP="00001868">
      <w:pPr>
        <w:pStyle w:val="Corpotesto"/>
        <w:jc w:val="center"/>
      </w:pPr>
    </w:p>
    <w:p w:rsidR="00001868" w:rsidRDefault="00001868" w:rsidP="00001868">
      <w:pPr>
        <w:pStyle w:val="Corpotesto"/>
        <w:ind w:left="204"/>
      </w:pPr>
      <w:r>
        <w:t>di partecipare alla procedura indicata in oggetto come:</w:t>
      </w:r>
    </w:p>
    <w:p w:rsidR="00001868" w:rsidRDefault="00001868" w:rsidP="00001868">
      <w:pPr>
        <w:pStyle w:val="Corpotesto"/>
        <w:spacing w:before="4"/>
        <w:rPr>
          <w:sz w:val="27"/>
        </w:rPr>
      </w:pPr>
    </w:p>
    <w:p w:rsidR="00001868" w:rsidRDefault="00001868" w:rsidP="00001868">
      <w:pPr>
        <w:pStyle w:val="Paragrafoelenco"/>
        <w:numPr>
          <w:ilvl w:val="0"/>
          <w:numId w:val="1"/>
        </w:numPr>
        <w:tabs>
          <w:tab w:val="left" w:pos="1152"/>
          <w:tab w:val="left" w:pos="1153"/>
        </w:tabs>
        <w:spacing w:before="0" w:line="295" w:lineRule="exact"/>
        <w:jc w:val="left"/>
        <w:rPr>
          <w:sz w:val="24"/>
        </w:rPr>
      </w:pPr>
      <w:r>
        <w:rPr>
          <w:sz w:val="24"/>
        </w:rPr>
        <w:t>Società assicuratrice</w:t>
      </w:r>
      <w:r>
        <w:rPr>
          <w:spacing w:val="-5"/>
          <w:sz w:val="24"/>
        </w:rPr>
        <w:t xml:space="preserve"> </w:t>
      </w:r>
      <w:r>
        <w:rPr>
          <w:sz w:val="24"/>
        </w:rPr>
        <w:t>singola,</w:t>
      </w:r>
    </w:p>
    <w:p w:rsidR="00001868" w:rsidRDefault="00001868" w:rsidP="00001868">
      <w:pPr>
        <w:pStyle w:val="Titolo2"/>
        <w:spacing w:line="274" w:lineRule="exact"/>
      </w:pPr>
    </w:p>
    <w:p w:rsidR="00001868" w:rsidRPr="00001868" w:rsidRDefault="00001868" w:rsidP="00001868">
      <w:pPr>
        <w:pStyle w:val="Titolo2"/>
        <w:spacing w:line="274" w:lineRule="exact"/>
        <w:rPr>
          <w:color w:val="auto"/>
        </w:rPr>
      </w:pPr>
      <w:r w:rsidRPr="00001868">
        <w:rPr>
          <w:color w:val="auto"/>
        </w:rPr>
        <w:t>Oppure</w:t>
      </w:r>
    </w:p>
    <w:p w:rsidR="00001868" w:rsidRDefault="00001868" w:rsidP="00001868">
      <w:pPr>
        <w:pStyle w:val="Titolo2"/>
        <w:spacing w:line="274" w:lineRule="exact"/>
      </w:pPr>
    </w:p>
    <w:p w:rsidR="00001868" w:rsidRPr="00C27BB2" w:rsidRDefault="00001868" w:rsidP="00001868">
      <w:pPr>
        <w:pStyle w:val="Paragrafoelenco"/>
        <w:numPr>
          <w:ilvl w:val="0"/>
          <w:numId w:val="1"/>
        </w:numPr>
        <w:tabs>
          <w:tab w:val="left" w:pos="1152"/>
          <w:tab w:val="left" w:pos="1153"/>
          <w:tab w:val="left" w:pos="5302"/>
          <w:tab w:val="left" w:pos="9366"/>
        </w:tabs>
        <w:spacing w:before="19"/>
        <w:jc w:val="right"/>
        <w:rPr>
          <w:sz w:val="24"/>
        </w:rPr>
      </w:pPr>
      <w:r>
        <w:rPr>
          <w:sz w:val="24"/>
        </w:rPr>
        <w:t>Società coassicuratrice unitamente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01868" w:rsidRDefault="00001868" w:rsidP="00001868">
      <w:pPr>
        <w:pStyle w:val="Corpotesto"/>
        <w:spacing w:before="8"/>
        <w:rPr>
          <w:sz w:val="16"/>
        </w:rPr>
      </w:pPr>
    </w:p>
    <w:p w:rsidR="00001868" w:rsidRDefault="00001868" w:rsidP="00001868">
      <w:pPr>
        <w:pStyle w:val="Corpotesto"/>
        <w:spacing w:before="92" w:line="249" w:lineRule="auto"/>
        <w:ind w:left="214" w:right="165" w:hanging="10"/>
        <w:jc w:val="both"/>
      </w:pPr>
      <w:r>
        <w:t>e a tal fine, ai sensi degli articoli 46 e segg. del D.P.R. 28.12.2000 n. 445, consapevole delle</w:t>
      </w:r>
      <w:r>
        <w:rPr>
          <w:spacing w:val="-8"/>
        </w:rPr>
        <w:t xml:space="preserve"> </w:t>
      </w:r>
      <w:r>
        <w:t>sanzioni</w:t>
      </w:r>
      <w:r>
        <w:rPr>
          <w:spacing w:val="-10"/>
        </w:rPr>
        <w:t xml:space="preserve"> </w:t>
      </w:r>
      <w:r>
        <w:t>penali</w:t>
      </w:r>
      <w:r>
        <w:rPr>
          <w:spacing w:val="-9"/>
        </w:rPr>
        <w:t xml:space="preserve"> </w:t>
      </w:r>
      <w:r>
        <w:t>previste</w:t>
      </w:r>
      <w:r>
        <w:rPr>
          <w:spacing w:val="-8"/>
        </w:rPr>
        <w:t xml:space="preserve"> </w:t>
      </w:r>
      <w:r>
        <w:t>dall'articolo</w:t>
      </w:r>
      <w:r>
        <w:rPr>
          <w:spacing w:val="-8"/>
        </w:rPr>
        <w:t xml:space="preserve"> </w:t>
      </w:r>
      <w:r>
        <w:t>76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medesimo</w:t>
      </w:r>
      <w:r>
        <w:rPr>
          <w:spacing w:val="-8"/>
        </w:rPr>
        <w:t xml:space="preserve"> </w:t>
      </w:r>
      <w:r>
        <w:t>D.P.R.,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ipotesi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lastRenderedPageBreak/>
        <w:t>falsità in atti e dichiarazioni mendaci ivi</w:t>
      </w:r>
      <w:r>
        <w:rPr>
          <w:spacing w:val="-4"/>
        </w:rPr>
        <w:t xml:space="preserve"> </w:t>
      </w:r>
      <w:r>
        <w:t>indicate,</w:t>
      </w:r>
    </w:p>
    <w:p w:rsidR="00001868" w:rsidRDefault="00001868" w:rsidP="00001868">
      <w:pPr>
        <w:jc w:val="both"/>
      </w:pPr>
    </w:p>
    <w:p w:rsidR="00001868" w:rsidRPr="00001868" w:rsidRDefault="00001868" w:rsidP="00001868">
      <w:pPr>
        <w:pStyle w:val="Titolo2"/>
        <w:ind w:left="1017" w:right="963"/>
        <w:jc w:val="center"/>
        <w:rPr>
          <w:color w:val="auto"/>
        </w:rPr>
      </w:pPr>
      <w:r w:rsidRPr="00001868">
        <w:rPr>
          <w:color w:val="auto"/>
        </w:rPr>
        <w:t>DICHIARA ALTRESI’:</w:t>
      </w:r>
    </w:p>
    <w:p w:rsidR="00001868" w:rsidRDefault="00001868" w:rsidP="00001868">
      <w:pPr>
        <w:pStyle w:val="Corpotesto"/>
        <w:spacing w:before="8"/>
        <w:rPr>
          <w:b/>
          <w:sz w:val="27"/>
        </w:rPr>
      </w:pPr>
    </w:p>
    <w:p w:rsidR="00001868" w:rsidRDefault="00001868" w:rsidP="00001868">
      <w:pPr>
        <w:pStyle w:val="Paragrafoelenco"/>
        <w:numPr>
          <w:ilvl w:val="0"/>
          <w:numId w:val="5"/>
        </w:numPr>
        <w:tabs>
          <w:tab w:val="left" w:pos="500"/>
        </w:tabs>
        <w:spacing w:before="1" w:line="249" w:lineRule="auto"/>
        <w:ind w:right="161"/>
        <w:jc w:val="both"/>
        <w:rPr>
          <w:sz w:val="24"/>
        </w:rPr>
      </w:pPr>
      <w:r>
        <w:rPr>
          <w:sz w:val="24"/>
        </w:rPr>
        <w:t>che la Società non si trova in stato di fallimento, di liquidazione coatta amministrativa, di amministrazione controllata o di concordato preventivo e che non sono in corso procedimenti per la dichiarazione di tali</w:t>
      </w:r>
      <w:r>
        <w:rPr>
          <w:spacing w:val="-5"/>
          <w:sz w:val="24"/>
        </w:rPr>
        <w:t xml:space="preserve"> </w:t>
      </w:r>
      <w:r>
        <w:rPr>
          <w:sz w:val="24"/>
        </w:rPr>
        <w:t>situazioni;</w:t>
      </w:r>
    </w:p>
    <w:p w:rsidR="00001868" w:rsidRDefault="00001868" w:rsidP="00001868">
      <w:pPr>
        <w:pStyle w:val="Paragrafoelenco"/>
        <w:numPr>
          <w:ilvl w:val="0"/>
          <w:numId w:val="5"/>
        </w:numPr>
        <w:tabs>
          <w:tab w:val="left" w:pos="500"/>
        </w:tabs>
        <w:spacing w:before="8" w:line="249" w:lineRule="auto"/>
        <w:ind w:right="160"/>
        <w:jc w:val="both"/>
        <w:rPr>
          <w:sz w:val="24"/>
        </w:rPr>
      </w:pPr>
      <w:r>
        <w:rPr>
          <w:sz w:val="24"/>
        </w:rPr>
        <w:t>che nei confronti dei legali rappresentanti della società, quali risultanti dal Registro imprese, non è pendente procedimento per l'applicazione di una delle misure di prevenzione di cui all'articolo 3 della legge 27 dicembre 1956, n. 1423 o di una delle cause ostative previste dall'articolo 10 della legge 31 maggio 1965, n.</w:t>
      </w:r>
      <w:r>
        <w:rPr>
          <w:spacing w:val="-17"/>
          <w:sz w:val="24"/>
        </w:rPr>
        <w:t xml:space="preserve"> </w:t>
      </w:r>
      <w:r>
        <w:rPr>
          <w:sz w:val="24"/>
        </w:rPr>
        <w:t>575;</w:t>
      </w:r>
    </w:p>
    <w:p w:rsidR="00001868" w:rsidRDefault="00001868" w:rsidP="00001868">
      <w:pPr>
        <w:spacing w:line="249" w:lineRule="auto"/>
        <w:jc w:val="both"/>
        <w:rPr>
          <w:sz w:val="24"/>
        </w:rPr>
      </w:pPr>
    </w:p>
    <w:p w:rsidR="00001868" w:rsidRDefault="00001868" w:rsidP="00001868">
      <w:pPr>
        <w:spacing w:line="249" w:lineRule="auto"/>
        <w:jc w:val="both"/>
        <w:rPr>
          <w:sz w:val="24"/>
        </w:rPr>
      </w:pPr>
    </w:p>
    <w:p w:rsidR="00001868" w:rsidRDefault="00001868" w:rsidP="00001868">
      <w:pPr>
        <w:pStyle w:val="Paragrafoelenco"/>
        <w:numPr>
          <w:ilvl w:val="0"/>
          <w:numId w:val="5"/>
        </w:numPr>
        <w:tabs>
          <w:tab w:val="left" w:pos="500"/>
        </w:tabs>
        <w:spacing w:before="70" w:line="247" w:lineRule="auto"/>
        <w:ind w:right="160"/>
        <w:jc w:val="both"/>
        <w:rPr>
          <w:sz w:val="24"/>
        </w:rPr>
      </w:pPr>
      <w:r>
        <w:rPr>
          <w:b/>
          <w:sz w:val="24"/>
        </w:rPr>
        <w:t xml:space="preserve">(barrare il quadratino che interessa e completare) </w:t>
      </w:r>
      <w:r>
        <w:rPr>
          <w:rFonts w:ascii="Courier New" w:hAnsi="Courier New"/>
          <w:sz w:val="24"/>
        </w:rPr>
        <w:t xml:space="preserve">o </w:t>
      </w:r>
      <w:r>
        <w:rPr>
          <w:sz w:val="24"/>
        </w:rPr>
        <w:t>che nei confronti dei legali rappresentanti della società, quali risultanti dal Registro imprese, non sono state pronunciate sentenze di condanna passata ingiudicato, o emesso decreto penale di condanna divenuto</w:t>
      </w:r>
      <w:r>
        <w:rPr>
          <w:spacing w:val="-1"/>
          <w:sz w:val="24"/>
        </w:rPr>
        <w:t xml:space="preserve"> </w:t>
      </w:r>
      <w:r>
        <w:rPr>
          <w:sz w:val="24"/>
        </w:rPr>
        <w:t>irrevocabile,</w:t>
      </w:r>
    </w:p>
    <w:p w:rsidR="00001868" w:rsidRPr="00001868" w:rsidRDefault="00001868" w:rsidP="00001868">
      <w:pPr>
        <w:pStyle w:val="Titolo3"/>
        <w:rPr>
          <w:color w:val="auto"/>
        </w:rPr>
      </w:pPr>
      <w:r w:rsidRPr="00001868">
        <w:rPr>
          <w:color w:val="auto"/>
        </w:rPr>
        <w:t>oppure</w:t>
      </w:r>
    </w:p>
    <w:p w:rsidR="00001868" w:rsidRDefault="00001868" w:rsidP="00001868">
      <w:pPr>
        <w:pStyle w:val="Paragrafoelenco"/>
        <w:numPr>
          <w:ilvl w:val="1"/>
          <w:numId w:val="5"/>
        </w:numPr>
        <w:tabs>
          <w:tab w:val="left" w:pos="798"/>
        </w:tabs>
        <w:spacing w:before="21" w:line="244" w:lineRule="auto"/>
        <w:ind w:right="154"/>
        <w:rPr>
          <w:sz w:val="24"/>
        </w:rPr>
      </w:pPr>
      <w:r>
        <w:rPr>
          <w:sz w:val="24"/>
        </w:rPr>
        <w:t>sentenze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9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-18"/>
          <w:sz w:val="24"/>
        </w:rPr>
        <w:t xml:space="preserve"> </w:t>
      </w:r>
      <w:r>
        <w:rPr>
          <w:sz w:val="24"/>
        </w:rPr>
        <w:t>della</w:t>
      </w:r>
      <w:r>
        <w:rPr>
          <w:spacing w:val="-18"/>
          <w:sz w:val="24"/>
        </w:rPr>
        <w:t xml:space="preserve"> </w:t>
      </w:r>
      <w:r>
        <w:rPr>
          <w:sz w:val="24"/>
        </w:rPr>
        <w:t>pena</w:t>
      </w:r>
      <w:r>
        <w:rPr>
          <w:spacing w:val="-19"/>
          <w:sz w:val="24"/>
        </w:rPr>
        <w:t xml:space="preserve"> </w:t>
      </w:r>
      <w:r>
        <w:rPr>
          <w:sz w:val="24"/>
        </w:rPr>
        <w:t>su</w:t>
      </w:r>
      <w:r>
        <w:rPr>
          <w:spacing w:val="-18"/>
          <w:sz w:val="24"/>
        </w:rPr>
        <w:t xml:space="preserve"> </w:t>
      </w:r>
      <w:r>
        <w:rPr>
          <w:sz w:val="24"/>
        </w:rPr>
        <w:t>richiesta,</w:t>
      </w:r>
      <w:r>
        <w:rPr>
          <w:spacing w:val="-18"/>
          <w:sz w:val="24"/>
        </w:rPr>
        <w:t xml:space="preserve"> </w:t>
      </w:r>
      <w:r>
        <w:rPr>
          <w:sz w:val="24"/>
        </w:rPr>
        <w:t>ai</w:t>
      </w:r>
      <w:r>
        <w:rPr>
          <w:spacing w:val="-17"/>
          <w:sz w:val="24"/>
        </w:rPr>
        <w:t xml:space="preserve"> </w:t>
      </w:r>
      <w:r>
        <w:rPr>
          <w:sz w:val="24"/>
        </w:rPr>
        <w:t>sensi</w:t>
      </w:r>
      <w:r>
        <w:rPr>
          <w:spacing w:val="-20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-16"/>
          <w:sz w:val="24"/>
        </w:rPr>
        <w:t xml:space="preserve"> </w:t>
      </w:r>
      <w:r>
        <w:rPr>
          <w:sz w:val="24"/>
        </w:rPr>
        <w:t>444</w:t>
      </w:r>
      <w:r>
        <w:rPr>
          <w:spacing w:val="-18"/>
          <w:sz w:val="24"/>
        </w:rPr>
        <w:t xml:space="preserve"> </w:t>
      </w:r>
      <w:r>
        <w:rPr>
          <w:sz w:val="24"/>
        </w:rPr>
        <w:t>del</w:t>
      </w:r>
      <w:r>
        <w:rPr>
          <w:spacing w:val="31"/>
          <w:sz w:val="24"/>
        </w:rPr>
        <w:t xml:space="preserve"> </w:t>
      </w:r>
      <w:r>
        <w:rPr>
          <w:sz w:val="24"/>
        </w:rPr>
        <w:t>codice di procedura penale, per reati gravi in danno dello Stato o della Comunità che incidono sulla moralità professionale; oppure che nei loro confronti sono state pronunciate le seguenti condanne, comprese quelle per cui è stato concesso il beneficio della non</w:t>
      </w:r>
      <w:r>
        <w:rPr>
          <w:spacing w:val="-3"/>
          <w:sz w:val="24"/>
        </w:rPr>
        <w:t xml:space="preserve"> </w:t>
      </w:r>
      <w:r>
        <w:rPr>
          <w:sz w:val="24"/>
        </w:rPr>
        <w:t>menzione:</w:t>
      </w:r>
    </w:p>
    <w:p w:rsidR="00001868" w:rsidRDefault="00001868" w:rsidP="00001868">
      <w:pPr>
        <w:pStyle w:val="Corpotesto"/>
        <w:rPr>
          <w:sz w:val="26"/>
        </w:rPr>
      </w:pPr>
    </w:p>
    <w:p w:rsidR="00001868" w:rsidRDefault="00001868" w:rsidP="00001868">
      <w:pPr>
        <w:pStyle w:val="Corpotesto"/>
        <w:spacing w:before="10"/>
        <w:rPr>
          <w:sz w:val="27"/>
        </w:rPr>
      </w:pPr>
    </w:p>
    <w:p w:rsidR="00001868" w:rsidRPr="00001868" w:rsidRDefault="00001868" w:rsidP="00001868">
      <w:pPr>
        <w:pStyle w:val="Titolo2"/>
        <w:jc w:val="both"/>
        <w:rPr>
          <w:color w:val="auto"/>
        </w:rPr>
      </w:pPr>
      <w:r w:rsidRPr="00001868">
        <w:rPr>
          <w:b w:val="0"/>
          <w:color w:val="auto"/>
        </w:rPr>
        <w:t xml:space="preserve">c1) </w:t>
      </w:r>
      <w:r w:rsidRPr="00001868">
        <w:rPr>
          <w:color w:val="auto"/>
        </w:rPr>
        <w:t>(barrare il quadratino che interessa e completare)</w:t>
      </w:r>
    </w:p>
    <w:p w:rsidR="00001868" w:rsidRDefault="00001868" w:rsidP="00001868">
      <w:pPr>
        <w:pStyle w:val="Paragrafoelenco"/>
        <w:numPr>
          <w:ilvl w:val="1"/>
          <w:numId w:val="5"/>
        </w:numPr>
        <w:tabs>
          <w:tab w:val="left" w:pos="798"/>
        </w:tabs>
        <w:spacing w:before="27" w:line="230" w:lineRule="auto"/>
        <w:ind w:right="164"/>
        <w:rPr>
          <w:sz w:val="24"/>
        </w:rPr>
      </w:pPr>
      <w:r>
        <w:rPr>
          <w:sz w:val="24"/>
        </w:rPr>
        <w:t>che non ci sono soggetti cessati dalla carica di legale rappresentante nei tre anni antecedenti alla data della lettera di</w:t>
      </w:r>
      <w:r>
        <w:rPr>
          <w:spacing w:val="-4"/>
          <w:sz w:val="24"/>
        </w:rPr>
        <w:t xml:space="preserve"> </w:t>
      </w:r>
      <w:r>
        <w:rPr>
          <w:sz w:val="24"/>
        </w:rPr>
        <w:t>invito;</w:t>
      </w:r>
    </w:p>
    <w:p w:rsidR="00001868" w:rsidRDefault="00001868" w:rsidP="00001868">
      <w:pPr>
        <w:pStyle w:val="Corpotesto"/>
        <w:spacing w:before="22" w:line="249" w:lineRule="auto"/>
        <w:ind w:left="794" w:right="163" w:hanging="10"/>
        <w:jc w:val="both"/>
      </w:pPr>
      <w:r>
        <w:t>che nei confronti dei legali rappresentanti, cessati dalla carica nei tre anni antecedenti alla data della lettera di invito, non sono state pronunciate sentenze di condanna passata ingiudicato o emesso decreto penale di condanna divenuto irrevocabile, oppure sentenze di applicazione della pena su richiesta, ai sensi dell'articolo 444 del codice di procedura penale, per reati gravi in danno dello</w:t>
      </w:r>
      <w:r>
        <w:rPr>
          <w:spacing w:val="-44"/>
        </w:rPr>
        <w:t xml:space="preserve"> </w:t>
      </w:r>
      <w:r>
        <w:t>Stato o della Comunità che incidono sulla moralità</w:t>
      </w:r>
      <w:r>
        <w:rPr>
          <w:spacing w:val="-9"/>
        </w:rPr>
        <w:t xml:space="preserve"> </w:t>
      </w:r>
      <w:r>
        <w:t>professionale;</w:t>
      </w:r>
    </w:p>
    <w:p w:rsidR="00001868" w:rsidRPr="00001868" w:rsidRDefault="00001868" w:rsidP="00001868">
      <w:pPr>
        <w:pStyle w:val="Titolo3"/>
        <w:spacing w:before="13"/>
        <w:ind w:left="502"/>
        <w:rPr>
          <w:color w:val="auto"/>
        </w:rPr>
      </w:pPr>
      <w:r w:rsidRPr="00001868">
        <w:rPr>
          <w:color w:val="auto"/>
        </w:rPr>
        <w:t>oppure</w:t>
      </w:r>
    </w:p>
    <w:p w:rsidR="00001868" w:rsidRDefault="00001868" w:rsidP="00001868">
      <w:pPr>
        <w:pStyle w:val="Corpotesto"/>
        <w:spacing w:before="32"/>
        <w:ind w:left="797" w:hanging="36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84"/>
        </w:rPr>
        <w:t xml:space="preserve"> </w:t>
      </w:r>
      <w:r>
        <w:t>che nei loro confronti sono state pronunciate le seguenti condanne, comprese quelle per cui è stato concesso il beneficio della non menzione:</w:t>
      </w:r>
    </w:p>
    <w:p w:rsidR="00001868" w:rsidRDefault="00001868" w:rsidP="00001868">
      <w:pPr>
        <w:pStyle w:val="Corpotesto"/>
        <w:spacing w:before="5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E7FE6B" wp14:editId="09181648">
                <wp:simplePos x="0" y="0"/>
                <wp:positionH relativeFrom="page">
                  <wp:posOffset>1080770</wp:posOffset>
                </wp:positionH>
                <wp:positionV relativeFrom="paragraph">
                  <wp:posOffset>179705</wp:posOffset>
                </wp:positionV>
                <wp:extent cx="5335270" cy="0"/>
                <wp:effectExtent l="0" t="0" r="0" b="0"/>
                <wp:wrapTopAndBottom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5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54676" id="Line 2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4.15pt" to="505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0+HgIAAEM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yaYaRI&#10;CzvaCsURXGE2nXE5hJRqZ0N39KxezVbT7w4pXTZEHXjk+HYxkJeFjORdSrg4AxX23RfNIIYcvY6D&#10;Ote2DZAwAnSO+7jc98HPHlH4OB2Pp6MnWBu9+RKS3xKNdf4z1y0KRoElkI7A5LR1PhAh+S0k1FF6&#10;I6SM65YKdQVezNIsJjgtBQvOEObsYV9Ki04kCCb+YlfgeQwLyBVxTR8XXb2UrD4qFqs0nLD11fZE&#10;yN4GVlKFQtAj8LxavVR+LNLFer6eTwaT0Ww9mKRVNfi0KSeD2SZ7mlbjqiyr7GfgnE3yRjDGVaB9&#10;k202+TtZXB9QL7i7cO/zSd6jx0EC2dt/JB2XHPbaK2Sv2WVnb8sHpcbg66sKT+HxDvbj21/9AgAA&#10;//8DAFBLAwQUAAYACAAAACEASzjFZd4AAAAKAQAADwAAAGRycy9kb3ducmV2LnhtbEyPwUrDQBCG&#10;74LvsIzgze4mFS0xm1IKBUFEbE3P2+yYpGZnQ3bTxrd3igc9/jMf/3yTLyfXiRMOofWkIZkpEEiV&#10;ty3VGj52m7sFiBANWdN5Qg3fGGBZXF/lJrP+TO942sZacAmFzGhoYuwzKUPVoDNh5nsk3n36wZnI&#10;cailHcyZy10nU6UepDMt8YXG9LhusPrajk7DuItv66pMXvfxZb95dsfyuJqXWt/eTKsnEBGn+AfD&#10;RZ/VoWCngx/JBtFxflQpoxrSxRzEBVCJugdx+J3IIpf/Xyh+AAAA//8DAFBLAQItABQABgAIAAAA&#10;IQC2gziS/gAAAOEBAAATAAAAAAAAAAAAAAAAAAAAAABbQ29udGVudF9UeXBlc10ueG1sUEsBAi0A&#10;FAAGAAgAAAAhADj9If/WAAAAlAEAAAsAAAAAAAAAAAAAAAAALwEAAF9yZWxzLy5yZWxzUEsBAi0A&#10;FAAGAAgAAAAhAHk0HT4eAgAAQwQAAA4AAAAAAAAAAAAAAAAALgIAAGRycy9lMm9Eb2MueG1sUEsB&#10;Ai0AFAAGAAgAAAAhAEs4xWXeAAAACgEAAA8AAAAAAAAAAAAAAAAAeAQAAGRycy9kb3ducmV2Lnht&#10;bFBLBQYAAAAABAAEAPMAAACDBQAAAAA=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1B7F9A" wp14:editId="45FB20AB">
                <wp:simplePos x="0" y="0"/>
                <wp:positionH relativeFrom="page">
                  <wp:posOffset>1080770</wp:posOffset>
                </wp:positionH>
                <wp:positionV relativeFrom="paragraph">
                  <wp:posOffset>365125</wp:posOffset>
                </wp:positionV>
                <wp:extent cx="5335270" cy="0"/>
                <wp:effectExtent l="0" t="0" r="0" b="0"/>
                <wp:wrapTopAndBottom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5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C74F8" id="Line 2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8.75pt" to="505.2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mihHgIAAEM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yaYqRI&#10;CzvaCsURXGE2nXE5hJRqZ0N39KxezVbT7w4pXTZEHXjk+HYxkJeFjORdSrg4AxX23RfNIIYcvY6D&#10;Ote2DZAwAnSO+7jc98HPHlH4OB2Pp6MnWBu9+RKS3xKNdf4z1y0KRoElkI7A5LR1PhAh+S0k1FF6&#10;I6SM65YKdQVezNIsJjgtBQvOEObsYV9Ki04kCCb+YlfgeQwLyBVxTR8XXb2UrD4qFqs0nLD11fZE&#10;yN4GVlKFQtAj8LxavVR+LNLFer6eTwaT0Ww9mKRVNfi0KSeD2SZ7mlbjqiyr7GfgnE3yRjDGVaB9&#10;k202+TtZXB9QL7i7cO/zSd6jx0EC2dt/JB2XHPbaK2Sv2WVnb8sHpcbg66sKT+HxDvbj21/9AgAA&#10;//8DAFBLAwQUAAYACAAAACEARYhUyt4AAAAKAQAADwAAAGRycy9kb3ducmV2LnhtbEyPwUrDQBCG&#10;74LvsIzgze6mWisxm1IKBUFE2pqep9kxSc3OhuymjW/vFg96/Gc+/vkmW4y2FSfqfeNYQzJRIIhL&#10;ZxquNHzs1ndPIHxANtg6Jg3f5GGRX19lmBp35g2dtqESsYR9ihrqELpUSl/WZNFPXEccd5+utxhi&#10;7CtpejzHctvKqVKP0mLD8UKNHa1qKr+2g9Uw7ML7qiySt3143a9f7LE4Lu8LrW9vxuUziEBj+IPh&#10;oh/VIY9OBzew8aKNea6mEdUwm89AXACVqAcQh9+JzDP5/4X8BwAA//8DAFBLAQItABQABgAIAAAA&#10;IQC2gziS/gAAAOEBAAATAAAAAAAAAAAAAAAAAAAAAABbQ29udGVudF9UeXBlc10ueG1sUEsBAi0A&#10;FAAGAAgAAAAhADj9If/WAAAAlAEAAAsAAAAAAAAAAAAAAAAALwEAAF9yZWxzLy5yZWxzUEsBAi0A&#10;FAAGAAgAAAAhAL/OaKEeAgAAQwQAAA4AAAAAAAAAAAAAAAAALgIAAGRycy9lMm9Eb2MueG1sUEsB&#10;Ai0AFAAGAAgAAAAhAEWIVMreAAAACgEAAA8AAAAAAAAAAAAAAAAAeAQAAGRycy9kb3ducmV2Lnht&#10;bFBLBQYAAAAABAAEAPMAAACDBQAAAAA=&#10;" strokeweight=".26669mm">
                <w10:wrap type="topAndBottom" anchorx="page"/>
              </v:line>
            </w:pict>
          </mc:Fallback>
        </mc:AlternateContent>
      </w:r>
    </w:p>
    <w:p w:rsidR="00001868" w:rsidRDefault="00001868" w:rsidP="00001868">
      <w:pPr>
        <w:pStyle w:val="Corpotesto"/>
        <w:spacing w:before="1"/>
        <w:rPr>
          <w:sz w:val="18"/>
        </w:rPr>
      </w:pPr>
    </w:p>
    <w:p w:rsidR="00001868" w:rsidRDefault="00001868" w:rsidP="00001868">
      <w:pPr>
        <w:pStyle w:val="Corpotesto"/>
        <w:rPr>
          <w:sz w:val="17"/>
        </w:rPr>
      </w:pPr>
    </w:p>
    <w:p w:rsidR="00001868" w:rsidRPr="00001868" w:rsidRDefault="00001868" w:rsidP="00001868">
      <w:pPr>
        <w:pStyle w:val="Titolo2"/>
        <w:spacing w:before="92"/>
        <w:ind w:left="502"/>
        <w:rPr>
          <w:color w:val="auto"/>
        </w:rPr>
      </w:pPr>
      <w:r w:rsidRPr="00001868">
        <w:rPr>
          <w:color w:val="auto"/>
        </w:rPr>
        <w:t>e che</w:t>
      </w:r>
    </w:p>
    <w:p w:rsidR="00001868" w:rsidRDefault="00001868" w:rsidP="00001868">
      <w:pPr>
        <w:pStyle w:val="Corpotesto"/>
        <w:spacing w:before="5"/>
        <w:rPr>
          <w:b/>
          <w:sz w:val="28"/>
        </w:rPr>
      </w:pPr>
    </w:p>
    <w:p w:rsidR="00001868" w:rsidRDefault="00001868" w:rsidP="00001868">
      <w:pPr>
        <w:pStyle w:val="Corpotesto"/>
        <w:ind w:left="797" w:hanging="360"/>
      </w:pPr>
      <w:r>
        <w:rPr>
          <w:rFonts w:ascii="Courier New"/>
        </w:rPr>
        <w:t xml:space="preserve">o </w:t>
      </w:r>
      <w:r>
        <w:t>sono state adottate le seguenti misure di completa dissociazione dalla condotta penalmente sanzionata:</w:t>
      </w:r>
    </w:p>
    <w:p w:rsidR="00001868" w:rsidRDefault="00001868" w:rsidP="00001868">
      <w:pPr>
        <w:pStyle w:val="Corpotesto"/>
        <w:spacing w:before="6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B4688BF" wp14:editId="6BF8E4E5">
                <wp:simplePos x="0" y="0"/>
                <wp:positionH relativeFrom="page">
                  <wp:posOffset>1080770</wp:posOffset>
                </wp:positionH>
                <wp:positionV relativeFrom="paragraph">
                  <wp:posOffset>179705</wp:posOffset>
                </wp:positionV>
                <wp:extent cx="5335270" cy="0"/>
                <wp:effectExtent l="0" t="0" r="0" b="0"/>
                <wp:wrapTopAndBottom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5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96F72" id="Line 2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4.15pt" to="505.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Ri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Uc5Roq0&#10;sKOtUBzBFWbTGVdAyErtbOiOntWr2Wr63SGlVw1RBx45vl0M5GUhI3mXEi7OQIV990UziCFHr+Og&#10;zrVtAySMAJ3jPi73ffCzRxQ+TsbjyegJ1kZvvoQUt0Rjnf/MdYuCUWIJpCMwOW2dD0RIcQsJdZTe&#10;CCnjuqVCXYnn0zSLCU5LwYIzhDl72K+kRScSBBN/sSvwPIYF5Iq4po+Lrl5KVh8Vi1UaTtj6ansi&#10;ZG8DK6lCIegReF6tXio/5ul8PVvP8kE+mq4HeVpVg0+bVT6YbrKnSTWuVqsq+xk4Z3nRCMa4CrRv&#10;ss3yv5PF9QH1grsL9z6f5D16HCSQvf1H0nHJYa+9QvaaXXb2tnxQagy+vqrwFB7vYD++/eUvAAAA&#10;//8DAFBLAwQUAAYACAAAACEASzjFZd4AAAAKAQAADwAAAGRycy9kb3ducmV2LnhtbEyPwUrDQBCG&#10;74LvsIzgze4mFS0xm1IKBUFEbE3P2+yYpGZnQ3bTxrd3igc9/jMf/3yTLyfXiRMOofWkIZkpEEiV&#10;ty3VGj52m7sFiBANWdN5Qg3fGGBZXF/lJrP+TO942sZacAmFzGhoYuwzKUPVoDNh5nsk3n36wZnI&#10;cailHcyZy10nU6UepDMt8YXG9LhusPrajk7DuItv66pMXvfxZb95dsfyuJqXWt/eTKsnEBGn+AfD&#10;RZ/VoWCngx/JBtFxflQpoxrSxRzEBVCJugdx+J3IIpf/Xyh+AAAA//8DAFBLAQItABQABgAIAAAA&#10;IQC2gziS/gAAAOEBAAATAAAAAAAAAAAAAAAAAAAAAABbQ29udGVudF9UeXBlc10ueG1sUEsBAi0A&#10;FAAGAAgAAAAhADj9If/WAAAAlAEAAAsAAAAAAAAAAAAAAAAALwEAAF9yZWxzLy5yZWxzUEsBAi0A&#10;FAAGAAgAAAAhAMKalGIeAgAAQwQAAA4AAAAAAAAAAAAAAAAALgIAAGRycy9lMm9Eb2MueG1sUEsB&#10;Ai0AFAAGAAgAAAAhAEs4xWXeAAAACgEAAA8AAAAAAAAAAAAAAAAAeAQAAGRycy9kb3ducmV2Lnht&#10;bFBLBQYAAAAABAAEAPMAAACDBQAAAAA=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6721968" wp14:editId="22457A22">
                <wp:simplePos x="0" y="0"/>
                <wp:positionH relativeFrom="page">
                  <wp:posOffset>1080770</wp:posOffset>
                </wp:positionH>
                <wp:positionV relativeFrom="paragraph">
                  <wp:posOffset>365760</wp:posOffset>
                </wp:positionV>
                <wp:extent cx="5335270" cy="0"/>
                <wp:effectExtent l="0" t="0" r="0" b="0"/>
                <wp:wrapTopAndBottom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5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C9FF3" id="Line 2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8.8pt" to="505.2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JEHgIAAEM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waY6RI&#10;CzvaCsURXGE2nXE5hJRqZ0N39KxezVbT7w4pXTZEHXjk+HYxkJeFjORdSrg4AxX23RfNIIYcvY6D&#10;Ote2DZAwAnSO+7jc98HPHlH4OB2Pp6MnWBu9+RKS3xKNdf4z1y0KRoElkI7A5LR1PhAh+S0k1FF6&#10;I6SM65YKdQVezNIsJjgtBQvOEObsYV9Ki04kCCb+YlfgeQwLyBVxTR8XXb2UrD4qFqs0nLD11fZE&#10;yN4GVlKFQtAj8LxavVR+LNLFer6eTwaT0Ww9mKRVNfi0KSeD2SZ7mlbjqiyr7GfgnE3yRjDGVaB9&#10;k202+TtZXB9QL7i7cO/zSd6jx0EC2dt/JB2XHPbaK2Sv2WVnb8sHpcbg66sKT+HxDvbj21/9AgAA&#10;//8DAFBLAwQUAAYACAAAACEAjDFjM94AAAAKAQAADwAAAGRycy9kb3ducmV2LnhtbEyPwUrDQBCG&#10;74LvsIzgze6maisxm1IKBUFE2pqep9kxSc3OhuymjW/vFg96/Gc+/vkmW4y2FSfqfeNYQzJRIIhL&#10;ZxquNHzs1ndPIHxANtg6Jg3f5GGRX19lmBp35g2dtqESsYR9ihrqELpUSl/WZNFPXEccd5+utxhi&#10;7CtpejzHctvKqVIzabHheKHGjlY1lV/bwWoYduF9VRbJ2z687tcv9lgcl/eF1rc34/IZRKAx/MFw&#10;0Y/qkEengxvYeNHGPFfTiGp4nM9AXACVqAcQh9+JzDP5/4X8BwAA//8DAFBLAQItABQABgAIAAAA&#10;IQC2gziS/gAAAOEBAAATAAAAAAAAAAAAAAAAAAAAAABbQ29udGVudF9UeXBlc10ueG1sUEsBAi0A&#10;FAAGAAgAAAAhADj9If/WAAAAlAEAAAsAAAAAAAAAAAAAAAAALwEAAF9yZWxzLy5yZWxzUEsBAi0A&#10;FAAGAAgAAAAhAHI98kQeAgAAQwQAAA4AAAAAAAAAAAAAAAAALgIAAGRycy9lMm9Eb2MueG1sUEsB&#10;Ai0AFAAGAAgAAAAhAIwxYzPeAAAACgEAAA8AAAAAAAAAAAAAAAAAeAQAAGRycy9kb3ducmV2Lnht&#10;bFBLBQYAAAAABAAEAPMAAACDBQAAAAA=&#10;" strokeweight=".26669mm">
                <w10:wrap type="topAndBottom" anchorx="page"/>
              </v:line>
            </w:pict>
          </mc:Fallback>
        </mc:AlternateContent>
      </w:r>
    </w:p>
    <w:p w:rsidR="00001868" w:rsidRDefault="00001868" w:rsidP="00001868">
      <w:pPr>
        <w:pStyle w:val="Corpotesto"/>
        <w:spacing w:before="1"/>
        <w:rPr>
          <w:sz w:val="18"/>
        </w:rPr>
      </w:pPr>
    </w:p>
    <w:p w:rsidR="00001868" w:rsidRDefault="00001868" w:rsidP="00001868">
      <w:pPr>
        <w:pStyle w:val="Corpotesto"/>
        <w:spacing w:before="7"/>
        <w:rPr>
          <w:sz w:val="17"/>
        </w:rPr>
      </w:pPr>
    </w:p>
    <w:p w:rsidR="00001868" w:rsidRPr="00001868" w:rsidRDefault="00001868" w:rsidP="00001868">
      <w:pPr>
        <w:pStyle w:val="Titolo3"/>
        <w:spacing w:before="92"/>
        <w:rPr>
          <w:color w:val="auto"/>
        </w:rPr>
      </w:pPr>
      <w:r w:rsidRPr="00001868">
        <w:rPr>
          <w:color w:val="auto"/>
        </w:rPr>
        <w:lastRenderedPageBreak/>
        <w:t>oppure</w:t>
      </w:r>
    </w:p>
    <w:p w:rsidR="00001868" w:rsidRDefault="00001868" w:rsidP="00001868">
      <w:pPr>
        <w:pStyle w:val="Paragrafoelenco"/>
        <w:numPr>
          <w:ilvl w:val="1"/>
          <w:numId w:val="5"/>
        </w:numPr>
        <w:tabs>
          <w:tab w:val="left" w:pos="849"/>
          <w:tab w:val="left" w:pos="850"/>
        </w:tabs>
        <w:spacing w:before="32"/>
        <w:ind w:left="850" w:hanging="413"/>
        <w:jc w:val="left"/>
        <w:rPr>
          <w:sz w:val="24"/>
        </w:rPr>
      </w:pPr>
      <w:r>
        <w:rPr>
          <w:sz w:val="24"/>
        </w:rPr>
        <w:t>non è stata adottata alcuna delle predette</w:t>
      </w:r>
      <w:r>
        <w:rPr>
          <w:spacing w:val="-6"/>
          <w:sz w:val="24"/>
        </w:rPr>
        <w:t xml:space="preserve"> </w:t>
      </w:r>
      <w:r>
        <w:rPr>
          <w:sz w:val="24"/>
        </w:rPr>
        <w:t>misure.</w:t>
      </w:r>
    </w:p>
    <w:p w:rsidR="00001868" w:rsidRPr="00001868" w:rsidRDefault="00001868" w:rsidP="00001868">
      <w:pPr>
        <w:pStyle w:val="Titolo2"/>
        <w:spacing w:before="247" w:line="249" w:lineRule="auto"/>
        <w:ind w:left="511" w:right="159" w:hanging="10"/>
        <w:jc w:val="both"/>
        <w:rPr>
          <w:color w:val="auto"/>
        </w:rPr>
      </w:pPr>
      <w:r w:rsidRPr="00001868">
        <w:rPr>
          <w:color w:val="auto"/>
        </w:rPr>
        <w:t>N.B.</w:t>
      </w:r>
      <w:r w:rsidRPr="00001868">
        <w:rPr>
          <w:color w:val="auto"/>
          <w:spacing w:val="-19"/>
        </w:rPr>
        <w:t xml:space="preserve"> </w:t>
      </w:r>
      <w:r w:rsidRPr="00001868">
        <w:rPr>
          <w:color w:val="auto"/>
        </w:rPr>
        <w:t>Le</w:t>
      </w:r>
      <w:r w:rsidRPr="00001868">
        <w:rPr>
          <w:color w:val="auto"/>
          <w:spacing w:val="-17"/>
        </w:rPr>
        <w:t xml:space="preserve"> </w:t>
      </w:r>
      <w:r w:rsidRPr="00001868">
        <w:rPr>
          <w:color w:val="auto"/>
        </w:rPr>
        <w:t>condanne</w:t>
      </w:r>
      <w:r w:rsidRPr="00001868">
        <w:rPr>
          <w:color w:val="auto"/>
          <w:spacing w:val="-18"/>
        </w:rPr>
        <w:t xml:space="preserve"> </w:t>
      </w:r>
      <w:r w:rsidRPr="00001868">
        <w:rPr>
          <w:color w:val="auto"/>
        </w:rPr>
        <w:t>riportate</w:t>
      </w:r>
      <w:r w:rsidRPr="00001868">
        <w:rPr>
          <w:color w:val="auto"/>
          <w:spacing w:val="-17"/>
        </w:rPr>
        <w:t xml:space="preserve"> </w:t>
      </w:r>
      <w:r w:rsidRPr="00001868">
        <w:rPr>
          <w:color w:val="auto"/>
        </w:rPr>
        <w:t>possono</w:t>
      </w:r>
      <w:r w:rsidRPr="00001868">
        <w:rPr>
          <w:color w:val="auto"/>
          <w:spacing w:val="-19"/>
        </w:rPr>
        <w:t xml:space="preserve"> </w:t>
      </w:r>
      <w:r w:rsidRPr="00001868">
        <w:rPr>
          <w:color w:val="auto"/>
        </w:rPr>
        <w:t>essere</w:t>
      </w:r>
      <w:r w:rsidRPr="00001868">
        <w:rPr>
          <w:color w:val="auto"/>
          <w:spacing w:val="-17"/>
        </w:rPr>
        <w:t xml:space="preserve"> </w:t>
      </w:r>
      <w:r w:rsidRPr="00001868">
        <w:rPr>
          <w:color w:val="auto"/>
        </w:rPr>
        <w:t>elencate</w:t>
      </w:r>
      <w:r w:rsidRPr="00001868">
        <w:rPr>
          <w:color w:val="auto"/>
          <w:spacing w:val="-18"/>
        </w:rPr>
        <w:t xml:space="preserve"> </w:t>
      </w:r>
      <w:r w:rsidRPr="00001868">
        <w:rPr>
          <w:color w:val="auto"/>
        </w:rPr>
        <w:t>anche</w:t>
      </w:r>
      <w:r w:rsidRPr="00001868">
        <w:rPr>
          <w:color w:val="auto"/>
          <w:spacing w:val="-18"/>
        </w:rPr>
        <w:t xml:space="preserve"> </w:t>
      </w:r>
      <w:r w:rsidRPr="00001868">
        <w:rPr>
          <w:color w:val="auto"/>
        </w:rPr>
        <w:t>su</w:t>
      </w:r>
      <w:r w:rsidRPr="00001868">
        <w:rPr>
          <w:color w:val="auto"/>
          <w:spacing w:val="-18"/>
        </w:rPr>
        <w:t xml:space="preserve"> </w:t>
      </w:r>
      <w:r w:rsidRPr="00001868">
        <w:rPr>
          <w:color w:val="auto"/>
        </w:rPr>
        <w:t>un</w:t>
      </w:r>
      <w:r w:rsidRPr="00001868">
        <w:rPr>
          <w:color w:val="auto"/>
          <w:spacing w:val="-19"/>
        </w:rPr>
        <w:t xml:space="preserve"> </w:t>
      </w:r>
      <w:r w:rsidRPr="00001868">
        <w:rPr>
          <w:color w:val="auto"/>
        </w:rPr>
        <w:t>foglio</w:t>
      </w:r>
      <w:r w:rsidRPr="00001868">
        <w:rPr>
          <w:color w:val="auto"/>
          <w:spacing w:val="-17"/>
        </w:rPr>
        <w:t xml:space="preserve"> </w:t>
      </w:r>
      <w:r w:rsidRPr="00001868">
        <w:rPr>
          <w:color w:val="auto"/>
        </w:rPr>
        <w:t>separato oppure allegando copia del certificato del casellario giudiziale ove siano riportate anche quelle per le quali sia stata disposta la non</w:t>
      </w:r>
      <w:r w:rsidRPr="00001868">
        <w:rPr>
          <w:color w:val="auto"/>
          <w:spacing w:val="-8"/>
        </w:rPr>
        <w:t xml:space="preserve"> </w:t>
      </w:r>
      <w:r w:rsidRPr="00001868">
        <w:rPr>
          <w:color w:val="auto"/>
        </w:rPr>
        <w:t>menzione.</w:t>
      </w:r>
    </w:p>
    <w:p w:rsidR="00001868" w:rsidRDefault="00001868" w:rsidP="00001868">
      <w:pPr>
        <w:pStyle w:val="Paragrafoelenco"/>
        <w:numPr>
          <w:ilvl w:val="0"/>
          <w:numId w:val="5"/>
        </w:numPr>
        <w:tabs>
          <w:tab w:val="left" w:pos="781"/>
        </w:tabs>
        <w:spacing w:before="8" w:line="249" w:lineRule="auto"/>
        <w:ind w:left="780" w:right="165" w:hanging="279"/>
        <w:jc w:val="both"/>
        <w:rPr>
          <w:sz w:val="24"/>
        </w:rPr>
      </w:pP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non</w:t>
      </w:r>
      <w:r>
        <w:rPr>
          <w:spacing w:val="-15"/>
          <w:sz w:val="24"/>
        </w:rPr>
        <w:t xml:space="preserve"> </w:t>
      </w:r>
      <w:r>
        <w:rPr>
          <w:sz w:val="24"/>
        </w:rPr>
        <w:t>aver</w:t>
      </w:r>
      <w:r>
        <w:rPr>
          <w:spacing w:val="-16"/>
          <w:sz w:val="24"/>
        </w:rPr>
        <w:t xml:space="preserve"> </w:t>
      </w:r>
      <w:r>
        <w:rPr>
          <w:sz w:val="24"/>
        </w:rPr>
        <w:t>violato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6"/>
          <w:sz w:val="24"/>
        </w:rPr>
        <w:t xml:space="preserve"> </w:t>
      </w:r>
      <w:r>
        <w:rPr>
          <w:sz w:val="24"/>
        </w:rPr>
        <w:t>divieto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intestazione</w:t>
      </w:r>
      <w:r>
        <w:rPr>
          <w:spacing w:val="-17"/>
          <w:sz w:val="24"/>
        </w:rPr>
        <w:t xml:space="preserve"> </w:t>
      </w:r>
      <w:r>
        <w:rPr>
          <w:sz w:val="24"/>
        </w:rPr>
        <w:t>fiduciaria</w:t>
      </w:r>
      <w:r>
        <w:rPr>
          <w:spacing w:val="-15"/>
          <w:sz w:val="24"/>
        </w:rPr>
        <w:t xml:space="preserve"> </w:t>
      </w:r>
      <w:r>
        <w:rPr>
          <w:sz w:val="24"/>
        </w:rPr>
        <w:t>posto</w:t>
      </w:r>
      <w:r>
        <w:rPr>
          <w:spacing w:val="-14"/>
          <w:sz w:val="24"/>
        </w:rPr>
        <w:t xml:space="preserve"> </w:t>
      </w:r>
      <w:r>
        <w:rPr>
          <w:sz w:val="24"/>
        </w:rPr>
        <w:t>all'articolo</w:t>
      </w:r>
      <w:r>
        <w:rPr>
          <w:spacing w:val="-17"/>
          <w:sz w:val="24"/>
        </w:rPr>
        <w:t xml:space="preserve"> </w:t>
      </w:r>
      <w:r>
        <w:rPr>
          <w:sz w:val="24"/>
        </w:rPr>
        <w:t>17</w:t>
      </w:r>
      <w:r>
        <w:rPr>
          <w:spacing w:val="-16"/>
          <w:sz w:val="24"/>
        </w:rPr>
        <w:t xml:space="preserve"> </w:t>
      </w:r>
      <w:r>
        <w:rPr>
          <w:sz w:val="24"/>
        </w:rPr>
        <w:t>della</w:t>
      </w:r>
      <w:r>
        <w:rPr>
          <w:spacing w:val="22"/>
          <w:sz w:val="24"/>
        </w:rPr>
        <w:t xml:space="preserve"> </w:t>
      </w:r>
      <w:r>
        <w:rPr>
          <w:sz w:val="24"/>
        </w:rPr>
        <w:t>legge 19 marzo 1990, n.</w:t>
      </w:r>
      <w:r>
        <w:rPr>
          <w:spacing w:val="-5"/>
          <w:sz w:val="24"/>
        </w:rPr>
        <w:t xml:space="preserve"> </w:t>
      </w:r>
      <w:r>
        <w:rPr>
          <w:sz w:val="24"/>
        </w:rPr>
        <w:t>55;</w:t>
      </w:r>
    </w:p>
    <w:p w:rsidR="00001868" w:rsidRDefault="00001868" w:rsidP="00001868">
      <w:pPr>
        <w:pStyle w:val="Paragrafoelenco"/>
        <w:numPr>
          <w:ilvl w:val="0"/>
          <w:numId w:val="5"/>
        </w:numPr>
        <w:tabs>
          <w:tab w:val="left" w:pos="781"/>
        </w:tabs>
        <w:spacing w:before="7" w:line="249" w:lineRule="auto"/>
        <w:ind w:left="780" w:right="161" w:hanging="279"/>
        <w:jc w:val="both"/>
        <w:rPr>
          <w:sz w:val="24"/>
        </w:rPr>
      </w:pPr>
      <w:r>
        <w:rPr>
          <w:sz w:val="24"/>
        </w:rPr>
        <w:t>di non aver commesso gravi infrazioni debitamente accertate alle norme in materia di</w:t>
      </w:r>
      <w:r>
        <w:rPr>
          <w:spacing w:val="-7"/>
          <w:sz w:val="24"/>
        </w:rPr>
        <w:t xml:space="preserve"> </w:t>
      </w:r>
      <w:r>
        <w:rPr>
          <w:sz w:val="24"/>
        </w:rPr>
        <w:t>sicurezza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ad</w:t>
      </w:r>
      <w:r>
        <w:rPr>
          <w:spacing w:val="-7"/>
          <w:sz w:val="24"/>
        </w:rPr>
        <w:t xml:space="preserve"> </w:t>
      </w:r>
      <w:r>
        <w:rPr>
          <w:sz w:val="24"/>
        </w:rPr>
        <w:t>ogni</w:t>
      </w:r>
      <w:r>
        <w:rPr>
          <w:spacing w:val="-10"/>
          <w:sz w:val="24"/>
        </w:rPr>
        <w:t xml:space="preserve"> </w:t>
      </w:r>
      <w:r>
        <w:rPr>
          <w:sz w:val="24"/>
        </w:rPr>
        <w:t>altro</w:t>
      </w:r>
      <w:r>
        <w:rPr>
          <w:spacing w:val="-7"/>
          <w:sz w:val="24"/>
        </w:rPr>
        <w:t xml:space="preserve"> </w:t>
      </w:r>
      <w:r>
        <w:rPr>
          <w:sz w:val="24"/>
        </w:rPr>
        <w:t>obbligo</w:t>
      </w:r>
      <w:r>
        <w:rPr>
          <w:spacing w:val="-5"/>
          <w:sz w:val="24"/>
        </w:rPr>
        <w:t xml:space="preserve"> </w:t>
      </w:r>
      <w:r>
        <w:rPr>
          <w:sz w:val="24"/>
        </w:rPr>
        <w:t>derivante</w:t>
      </w:r>
      <w:r>
        <w:rPr>
          <w:spacing w:val="-10"/>
          <w:sz w:val="24"/>
        </w:rPr>
        <w:t xml:space="preserve"> </w:t>
      </w:r>
      <w:r>
        <w:rPr>
          <w:sz w:val="24"/>
        </w:rPr>
        <w:t>dai</w:t>
      </w:r>
      <w:r>
        <w:rPr>
          <w:spacing w:val="-7"/>
          <w:sz w:val="24"/>
        </w:rPr>
        <w:t xml:space="preserve"> </w:t>
      </w:r>
      <w:r>
        <w:rPr>
          <w:sz w:val="24"/>
        </w:rPr>
        <w:t>rapporti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lavoro,</w:t>
      </w:r>
      <w:r>
        <w:rPr>
          <w:spacing w:val="-6"/>
          <w:sz w:val="24"/>
        </w:rPr>
        <w:t xml:space="preserve"> </w:t>
      </w:r>
      <w:r>
        <w:rPr>
          <w:sz w:val="24"/>
        </w:rPr>
        <w:t>risultanti</w:t>
      </w:r>
      <w:r>
        <w:rPr>
          <w:spacing w:val="-9"/>
          <w:sz w:val="24"/>
        </w:rPr>
        <w:t xml:space="preserve"> </w:t>
      </w:r>
      <w:r>
        <w:rPr>
          <w:sz w:val="24"/>
        </w:rPr>
        <w:t>dai</w:t>
      </w:r>
      <w:r>
        <w:rPr>
          <w:spacing w:val="-9"/>
          <w:sz w:val="24"/>
        </w:rPr>
        <w:t xml:space="preserve"> </w:t>
      </w:r>
      <w:r>
        <w:rPr>
          <w:sz w:val="24"/>
        </w:rPr>
        <w:t>dati in 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dell'Osservatorio;</w:t>
      </w:r>
    </w:p>
    <w:p w:rsidR="00001868" w:rsidRDefault="00001868" w:rsidP="00001868">
      <w:pPr>
        <w:pStyle w:val="Paragrafoelenco"/>
        <w:numPr>
          <w:ilvl w:val="0"/>
          <w:numId w:val="5"/>
        </w:numPr>
        <w:tabs>
          <w:tab w:val="left" w:pos="781"/>
        </w:tabs>
        <w:spacing w:before="81" w:line="249" w:lineRule="auto"/>
        <w:ind w:left="780" w:right="159" w:hanging="279"/>
        <w:jc w:val="both"/>
        <w:rPr>
          <w:sz w:val="24"/>
        </w:rPr>
      </w:pPr>
      <w:r>
        <w:rPr>
          <w:sz w:val="24"/>
        </w:rPr>
        <w:t>di non aver commesso grave negligenza o malafede nell'esecuzione delle prestazioni affidate dalla stazione appaltante che bandisce la gara e di non aver commesso un errore grave nell'esercizio della propria attività</w:t>
      </w:r>
      <w:r>
        <w:rPr>
          <w:spacing w:val="-14"/>
          <w:sz w:val="24"/>
        </w:rPr>
        <w:t xml:space="preserve"> </w:t>
      </w:r>
      <w:r>
        <w:rPr>
          <w:sz w:val="24"/>
        </w:rPr>
        <w:t>professionale;</w:t>
      </w:r>
    </w:p>
    <w:p w:rsidR="00001868" w:rsidRDefault="00001868" w:rsidP="00001868">
      <w:pPr>
        <w:pStyle w:val="Paragrafoelenco"/>
        <w:numPr>
          <w:ilvl w:val="0"/>
          <w:numId w:val="5"/>
        </w:numPr>
        <w:tabs>
          <w:tab w:val="left" w:pos="781"/>
        </w:tabs>
        <w:spacing w:before="7" w:line="249" w:lineRule="auto"/>
        <w:ind w:left="780" w:right="154" w:hanging="279"/>
        <w:jc w:val="both"/>
        <w:rPr>
          <w:sz w:val="24"/>
        </w:rPr>
      </w:pPr>
      <w:r>
        <w:rPr>
          <w:sz w:val="24"/>
        </w:rPr>
        <w:t>di non aver commesso violazioni, definitivamente accertate, rispetto agli obblighi relativi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-9"/>
          <w:sz w:val="24"/>
        </w:rPr>
        <w:t xml:space="preserve"> </w:t>
      </w:r>
      <w:r>
        <w:rPr>
          <w:sz w:val="24"/>
        </w:rPr>
        <w:t>imposte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tasse,</w:t>
      </w:r>
      <w:r>
        <w:rPr>
          <w:spacing w:val="-10"/>
          <w:sz w:val="24"/>
        </w:rPr>
        <w:t xml:space="preserve"> </w:t>
      </w:r>
      <w:r>
        <w:rPr>
          <w:sz w:val="24"/>
        </w:rPr>
        <w:t>secondo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-9"/>
          <w:sz w:val="24"/>
        </w:rPr>
        <w:t xml:space="preserve"> </w:t>
      </w:r>
      <w:r>
        <w:rPr>
          <w:sz w:val="24"/>
        </w:rPr>
        <w:t>italiana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quella dello Stato in cui è</w:t>
      </w:r>
      <w:r>
        <w:rPr>
          <w:spacing w:val="-5"/>
          <w:sz w:val="24"/>
        </w:rPr>
        <w:t xml:space="preserve"> </w:t>
      </w:r>
      <w:r>
        <w:rPr>
          <w:sz w:val="24"/>
        </w:rPr>
        <w:t>stabilito;</w:t>
      </w:r>
    </w:p>
    <w:p w:rsidR="00001868" w:rsidRDefault="00001868" w:rsidP="00001868">
      <w:pPr>
        <w:pStyle w:val="Paragrafoelenco"/>
        <w:numPr>
          <w:ilvl w:val="0"/>
          <w:numId w:val="5"/>
        </w:numPr>
        <w:tabs>
          <w:tab w:val="left" w:pos="781"/>
        </w:tabs>
        <w:spacing w:line="249" w:lineRule="auto"/>
        <w:ind w:left="780" w:right="160" w:hanging="279"/>
        <w:jc w:val="both"/>
        <w:rPr>
          <w:sz w:val="24"/>
        </w:rPr>
      </w:pPr>
      <w:r>
        <w:rPr>
          <w:sz w:val="24"/>
        </w:rPr>
        <w:t>che nell'anno antecedente la data di pubblicazione del bando di gara non ha reso false dichiarazioni in merito ai requisiti e alle condizioni rilevanti per la partecipazione alle procedure di gara, risultanti dai dati in possesso dell'Osservatorio;</w:t>
      </w:r>
    </w:p>
    <w:p w:rsidR="00001868" w:rsidRDefault="00001868" w:rsidP="00001868">
      <w:pPr>
        <w:pStyle w:val="Paragrafoelenco"/>
        <w:numPr>
          <w:ilvl w:val="0"/>
          <w:numId w:val="5"/>
        </w:numPr>
        <w:tabs>
          <w:tab w:val="left" w:pos="781"/>
        </w:tabs>
        <w:spacing w:line="249" w:lineRule="auto"/>
        <w:ind w:left="780" w:right="158" w:hanging="279"/>
        <w:jc w:val="both"/>
        <w:rPr>
          <w:sz w:val="24"/>
        </w:rPr>
      </w:pPr>
      <w:r>
        <w:rPr>
          <w:sz w:val="24"/>
        </w:rPr>
        <w:t>che non ha commesso violazioni gravi, definitivamente accertate, alle norme in materia di contributi previdenziali e assistenziali, secondo la legislazione italiana o dello Stato in cui è stabilito e che la Società mantiene le seguenti posizioni previdenziali ed</w:t>
      </w:r>
      <w:r>
        <w:rPr>
          <w:spacing w:val="-1"/>
          <w:sz w:val="24"/>
        </w:rPr>
        <w:t xml:space="preserve"> </w:t>
      </w:r>
      <w:r>
        <w:rPr>
          <w:sz w:val="24"/>
        </w:rPr>
        <w:t>assicurative:</w:t>
      </w:r>
    </w:p>
    <w:p w:rsidR="00001868" w:rsidRDefault="00001868" w:rsidP="00001868">
      <w:pPr>
        <w:pStyle w:val="Paragrafoelenco"/>
        <w:tabs>
          <w:tab w:val="left" w:pos="781"/>
        </w:tabs>
        <w:spacing w:line="249" w:lineRule="auto"/>
        <w:ind w:right="158" w:firstLine="0"/>
        <w:jc w:val="right"/>
        <w:rPr>
          <w:sz w:val="24"/>
        </w:rPr>
      </w:pPr>
    </w:p>
    <w:p w:rsidR="00001868" w:rsidRDefault="00001868" w:rsidP="00001868">
      <w:pPr>
        <w:pStyle w:val="Corpotesto"/>
        <w:rPr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12"/>
        <w:gridCol w:w="1415"/>
        <w:gridCol w:w="3689"/>
        <w:gridCol w:w="1305"/>
      </w:tblGrid>
      <w:tr w:rsidR="00001868" w:rsidTr="000027A8">
        <w:trPr>
          <w:trHeight w:val="621"/>
        </w:trPr>
        <w:tc>
          <w:tcPr>
            <w:tcW w:w="674" w:type="dxa"/>
          </w:tcPr>
          <w:p w:rsidR="00001868" w:rsidRDefault="00001868" w:rsidP="000027A8">
            <w:pPr>
              <w:pStyle w:val="TableParagraph"/>
              <w:spacing w:before="7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412" w:type="dxa"/>
          </w:tcPr>
          <w:p w:rsidR="00001868" w:rsidRDefault="00001868" w:rsidP="000027A8">
            <w:pPr>
              <w:pStyle w:val="TableParagraph"/>
              <w:spacing w:before="7"/>
              <w:ind w:left="115"/>
              <w:rPr>
                <w:sz w:val="24"/>
              </w:rPr>
            </w:pPr>
            <w:r>
              <w:rPr>
                <w:sz w:val="24"/>
              </w:rPr>
              <w:t>INAIL</w:t>
            </w:r>
          </w:p>
          <w:p w:rsidR="00001868" w:rsidRDefault="00001868" w:rsidP="000027A8">
            <w:pPr>
              <w:pStyle w:val="TableParagraph"/>
              <w:spacing w:before="22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Codice</w:t>
            </w:r>
            <w:proofErr w:type="spellEnd"/>
            <w:r>
              <w:rPr>
                <w:sz w:val="24"/>
              </w:rPr>
              <w:t xml:space="preserve"> Impresa</w:t>
            </w:r>
          </w:p>
        </w:tc>
        <w:tc>
          <w:tcPr>
            <w:tcW w:w="1415" w:type="dxa"/>
          </w:tcPr>
          <w:p w:rsidR="00001868" w:rsidRDefault="00001868" w:rsidP="000027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9" w:type="dxa"/>
          </w:tcPr>
          <w:p w:rsidR="00001868" w:rsidRDefault="00001868" w:rsidP="000027A8">
            <w:pPr>
              <w:pStyle w:val="TableParagraph"/>
              <w:spacing w:before="7"/>
              <w:ind w:left="116"/>
              <w:rPr>
                <w:sz w:val="24"/>
              </w:rPr>
            </w:pPr>
            <w:r>
              <w:rPr>
                <w:sz w:val="24"/>
              </w:rPr>
              <w:t>INAIL</w:t>
            </w:r>
          </w:p>
          <w:p w:rsidR="00001868" w:rsidRDefault="00001868" w:rsidP="000027A8">
            <w:pPr>
              <w:pStyle w:val="TableParagraph"/>
              <w:spacing w:before="22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Posizioni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assicurative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territoriali</w:t>
            </w:r>
            <w:proofErr w:type="spellEnd"/>
          </w:p>
        </w:tc>
        <w:tc>
          <w:tcPr>
            <w:tcW w:w="1305" w:type="dxa"/>
          </w:tcPr>
          <w:p w:rsidR="00001868" w:rsidRDefault="00001868" w:rsidP="000027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868" w:rsidTr="000027A8">
        <w:trPr>
          <w:trHeight w:val="602"/>
        </w:trPr>
        <w:tc>
          <w:tcPr>
            <w:tcW w:w="674" w:type="dxa"/>
          </w:tcPr>
          <w:p w:rsidR="00001868" w:rsidRDefault="00001868" w:rsidP="000027A8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12" w:type="dxa"/>
          </w:tcPr>
          <w:p w:rsidR="00001868" w:rsidRDefault="00001868" w:rsidP="000027A8">
            <w:pPr>
              <w:pStyle w:val="TableParagraph"/>
              <w:spacing w:before="5"/>
              <w:ind w:left="115"/>
              <w:rPr>
                <w:sz w:val="24"/>
              </w:rPr>
            </w:pPr>
            <w:r>
              <w:rPr>
                <w:sz w:val="24"/>
              </w:rPr>
              <w:t>INAIL</w:t>
            </w:r>
          </w:p>
          <w:p w:rsidR="00001868" w:rsidRDefault="00001868" w:rsidP="000027A8">
            <w:pPr>
              <w:pStyle w:val="TableParagraph"/>
              <w:spacing w:before="21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Sede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Competente</w:t>
            </w:r>
            <w:proofErr w:type="spellEnd"/>
          </w:p>
        </w:tc>
        <w:tc>
          <w:tcPr>
            <w:tcW w:w="1415" w:type="dxa"/>
          </w:tcPr>
          <w:p w:rsidR="00001868" w:rsidRDefault="00001868" w:rsidP="000027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9" w:type="dxa"/>
          </w:tcPr>
          <w:p w:rsidR="00001868" w:rsidRDefault="00001868" w:rsidP="000027A8">
            <w:pPr>
              <w:pStyle w:val="TableParagraph"/>
              <w:spacing w:before="5"/>
              <w:ind w:left="116"/>
              <w:rPr>
                <w:sz w:val="24"/>
              </w:rPr>
            </w:pPr>
            <w:r>
              <w:rPr>
                <w:sz w:val="24"/>
              </w:rPr>
              <w:t xml:space="preserve">N. di </w:t>
            </w:r>
            <w:proofErr w:type="spellStart"/>
            <w:r>
              <w:rPr>
                <w:sz w:val="24"/>
              </w:rPr>
              <w:t>addetti</w:t>
            </w:r>
            <w:proofErr w:type="spellEnd"/>
            <w:r>
              <w:rPr>
                <w:sz w:val="24"/>
              </w:rPr>
              <w:t xml:space="preserve"> al </w:t>
            </w:r>
            <w:proofErr w:type="spellStart"/>
            <w:r>
              <w:rPr>
                <w:sz w:val="24"/>
              </w:rPr>
              <w:t>servizio</w:t>
            </w:r>
            <w:proofErr w:type="spellEnd"/>
            <w:r>
              <w:rPr>
                <w:sz w:val="24"/>
              </w:rPr>
              <w:t xml:space="preserve"> per</w:t>
            </w:r>
          </w:p>
          <w:p w:rsidR="00001868" w:rsidRDefault="00001868" w:rsidP="000027A8">
            <w:pPr>
              <w:pStyle w:val="TableParagraph"/>
              <w:spacing w:before="21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l’appalto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oggetto</w:t>
            </w:r>
            <w:proofErr w:type="spellEnd"/>
          </w:p>
        </w:tc>
        <w:tc>
          <w:tcPr>
            <w:tcW w:w="1305" w:type="dxa"/>
          </w:tcPr>
          <w:p w:rsidR="00001868" w:rsidRDefault="00001868" w:rsidP="000027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868" w:rsidTr="000027A8">
        <w:trPr>
          <w:trHeight w:val="604"/>
        </w:trPr>
        <w:tc>
          <w:tcPr>
            <w:tcW w:w="674" w:type="dxa"/>
          </w:tcPr>
          <w:p w:rsidR="00001868" w:rsidRDefault="00001868" w:rsidP="000027A8">
            <w:pPr>
              <w:pStyle w:val="TableParagraph"/>
              <w:spacing w:before="7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412" w:type="dxa"/>
          </w:tcPr>
          <w:p w:rsidR="00001868" w:rsidRDefault="00001868" w:rsidP="000027A8">
            <w:pPr>
              <w:pStyle w:val="TableParagraph"/>
              <w:spacing w:before="7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Matricola</w:t>
            </w:r>
            <w:proofErr w:type="spellEnd"/>
            <w:r>
              <w:rPr>
                <w:sz w:val="24"/>
              </w:rPr>
              <w:t xml:space="preserve"> INPS</w:t>
            </w:r>
          </w:p>
        </w:tc>
        <w:tc>
          <w:tcPr>
            <w:tcW w:w="1415" w:type="dxa"/>
          </w:tcPr>
          <w:p w:rsidR="00001868" w:rsidRDefault="00001868" w:rsidP="000027A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9" w:type="dxa"/>
          </w:tcPr>
          <w:p w:rsidR="00001868" w:rsidRDefault="00001868" w:rsidP="000027A8">
            <w:pPr>
              <w:pStyle w:val="TableParagraph"/>
              <w:spacing w:before="7"/>
              <w:ind w:left="116"/>
              <w:rPr>
                <w:sz w:val="24"/>
              </w:rPr>
            </w:pPr>
            <w:r>
              <w:rPr>
                <w:sz w:val="24"/>
              </w:rPr>
              <w:t>INPS</w:t>
            </w:r>
          </w:p>
          <w:p w:rsidR="00001868" w:rsidRDefault="00001868" w:rsidP="000027A8">
            <w:pPr>
              <w:pStyle w:val="TableParagraph"/>
              <w:spacing w:before="22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Sede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Competente</w:t>
            </w:r>
            <w:proofErr w:type="spellEnd"/>
          </w:p>
        </w:tc>
        <w:tc>
          <w:tcPr>
            <w:tcW w:w="1305" w:type="dxa"/>
          </w:tcPr>
          <w:p w:rsidR="00001868" w:rsidRDefault="00001868" w:rsidP="000027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868" w:rsidTr="000027A8">
        <w:trPr>
          <w:trHeight w:val="901"/>
        </w:trPr>
        <w:tc>
          <w:tcPr>
            <w:tcW w:w="674" w:type="dxa"/>
          </w:tcPr>
          <w:p w:rsidR="00001868" w:rsidRDefault="00001868" w:rsidP="000027A8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412" w:type="dxa"/>
            <w:tcBorders>
              <w:right w:val="nil"/>
            </w:tcBorders>
          </w:tcPr>
          <w:p w:rsidR="00001868" w:rsidRDefault="00001868" w:rsidP="000027A8">
            <w:pPr>
              <w:pStyle w:val="TableParagraph"/>
              <w:spacing w:before="5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Contratto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Collettivo</w:t>
            </w:r>
            <w:proofErr w:type="spellEnd"/>
          </w:p>
          <w:p w:rsidR="00001868" w:rsidRDefault="00001868" w:rsidP="000027A8">
            <w:pPr>
              <w:pStyle w:val="TableParagraph"/>
              <w:spacing w:before="10" w:line="290" w:lineRule="atLeast"/>
              <w:ind w:left="115" w:right="964"/>
              <w:rPr>
                <w:sz w:val="24"/>
              </w:rPr>
            </w:pPr>
            <w:r>
              <w:rPr>
                <w:sz w:val="24"/>
              </w:rPr>
              <w:t xml:space="preserve">N </w:t>
            </w:r>
            <w:proofErr w:type="spellStart"/>
            <w:r>
              <w:rPr>
                <w:sz w:val="24"/>
              </w:rPr>
              <w:t>Lavoratori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applicato</w:t>
            </w:r>
            <w:proofErr w:type="spellEnd"/>
          </w:p>
        </w:tc>
        <w:tc>
          <w:tcPr>
            <w:tcW w:w="1415" w:type="dxa"/>
            <w:tcBorders>
              <w:left w:val="nil"/>
            </w:tcBorders>
          </w:tcPr>
          <w:p w:rsidR="00001868" w:rsidRDefault="00001868" w:rsidP="000027A8">
            <w:pPr>
              <w:pStyle w:val="TableParagraph"/>
              <w:spacing w:before="5"/>
              <w:ind w:left="-16"/>
              <w:rPr>
                <w:sz w:val="24"/>
              </w:rPr>
            </w:pPr>
            <w:proofErr w:type="spellStart"/>
            <w:r>
              <w:rPr>
                <w:sz w:val="24"/>
              </w:rPr>
              <w:t>azionale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dei</w:t>
            </w:r>
            <w:proofErr w:type="spellEnd"/>
          </w:p>
        </w:tc>
        <w:tc>
          <w:tcPr>
            <w:tcW w:w="4994" w:type="dxa"/>
            <w:gridSpan w:val="2"/>
          </w:tcPr>
          <w:p w:rsidR="00001868" w:rsidRDefault="00001868" w:rsidP="000027A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01868" w:rsidRDefault="00001868" w:rsidP="00001868">
      <w:pPr>
        <w:pStyle w:val="Corpotesto"/>
        <w:ind w:left="271"/>
      </w:pPr>
      <w:r>
        <w:t>(in caso di iscrizione presso più sedi indicarle tutte);</w:t>
      </w:r>
    </w:p>
    <w:p w:rsidR="00001868" w:rsidRDefault="00001868" w:rsidP="00001868">
      <w:pPr>
        <w:pStyle w:val="Corpotesto"/>
        <w:ind w:left="271"/>
      </w:pPr>
    </w:p>
    <w:p w:rsidR="00001868" w:rsidRPr="00001868" w:rsidRDefault="00001868" w:rsidP="00001868">
      <w:pPr>
        <w:pStyle w:val="Titolo2"/>
        <w:keepNext w:val="0"/>
        <w:keepLines w:val="0"/>
        <w:numPr>
          <w:ilvl w:val="0"/>
          <w:numId w:val="4"/>
        </w:numPr>
        <w:tabs>
          <w:tab w:val="left" w:pos="471"/>
        </w:tabs>
        <w:spacing w:before="17"/>
        <w:jc w:val="left"/>
        <w:rPr>
          <w:color w:val="auto"/>
        </w:rPr>
      </w:pPr>
      <w:r w:rsidRPr="00001868">
        <w:rPr>
          <w:color w:val="auto"/>
        </w:rPr>
        <w:t>(barrare la casella che</w:t>
      </w:r>
      <w:r w:rsidRPr="00001868">
        <w:rPr>
          <w:color w:val="auto"/>
          <w:spacing w:val="-2"/>
        </w:rPr>
        <w:t xml:space="preserve"> </w:t>
      </w:r>
      <w:r w:rsidRPr="00001868">
        <w:rPr>
          <w:color w:val="auto"/>
        </w:rPr>
        <w:t>interessa)</w:t>
      </w:r>
    </w:p>
    <w:p w:rsidR="00001868" w:rsidRDefault="00001868" w:rsidP="00001868">
      <w:pPr>
        <w:pStyle w:val="Corpotesto"/>
        <w:spacing w:before="28"/>
        <w:ind w:left="797" w:hanging="36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95"/>
        </w:rPr>
        <w:t xml:space="preserve"> </w:t>
      </w:r>
      <w:r>
        <w:t>che</w:t>
      </w:r>
      <w:r>
        <w:rPr>
          <w:spacing w:val="-18"/>
        </w:rPr>
        <w:t xml:space="preserve"> </w:t>
      </w:r>
      <w:r>
        <w:t>é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regola</w:t>
      </w:r>
      <w:r>
        <w:rPr>
          <w:spacing w:val="-16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normativa</w:t>
      </w:r>
      <w:r>
        <w:rPr>
          <w:spacing w:val="-16"/>
        </w:rPr>
        <w:t xml:space="preserve"> </w:t>
      </w:r>
      <w:r>
        <w:t>che</w:t>
      </w:r>
      <w:r>
        <w:rPr>
          <w:spacing w:val="-18"/>
        </w:rPr>
        <w:t xml:space="preserve"> </w:t>
      </w:r>
      <w:r>
        <w:t>tutela</w:t>
      </w:r>
      <w:r>
        <w:rPr>
          <w:spacing w:val="-16"/>
        </w:rPr>
        <w:t xml:space="preserve"> </w:t>
      </w:r>
      <w:r>
        <w:t>il</w:t>
      </w:r>
      <w:r>
        <w:rPr>
          <w:spacing w:val="-20"/>
        </w:rPr>
        <w:t xml:space="preserve"> </w:t>
      </w:r>
      <w:r>
        <w:t>collocamento</w:t>
      </w:r>
      <w:r>
        <w:rPr>
          <w:spacing w:val="-16"/>
        </w:rPr>
        <w:t xml:space="preserve"> </w:t>
      </w:r>
      <w:r>
        <w:t>dei</w:t>
      </w:r>
      <w:r>
        <w:rPr>
          <w:spacing w:val="-17"/>
        </w:rPr>
        <w:t xml:space="preserve"> </w:t>
      </w:r>
      <w:r>
        <w:t>disabili</w:t>
      </w:r>
      <w:r>
        <w:rPr>
          <w:spacing w:val="-17"/>
        </w:rPr>
        <w:t xml:space="preserve"> </w:t>
      </w:r>
      <w:r>
        <w:t>(legge</w:t>
      </w:r>
      <w:r>
        <w:rPr>
          <w:spacing w:val="-16"/>
        </w:rPr>
        <w:t xml:space="preserve"> </w:t>
      </w:r>
      <w:r>
        <w:t>12</w:t>
      </w:r>
      <w:r>
        <w:rPr>
          <w:spacing w:val="-18"/>
        </w:rPr>
        <w:t xml:space="preserve"> </w:t>
      </w:r>
      <w:r>
        <w:t>marzo 1999, n°</w:t>
      </w:r>
      <w:r>
        <w:rPr>
          <w:spacing w:val="-4"/>
        </w:rPr>
        <w:t xml:space="preserve"> </w:t>
      </w:r>
      <w:r>
        <w:t>68)</w:t>
      </w:r>
    </w:p>
    <w:p w:rsidR="00001868" w:rsidRDefault="00001868" w:rsidP="00001868">
      <w:pPr>
        <w:pStyle w:val="Corpotesto"/>
        <w:spacing w:before="27"/>
        <w:ind w:left="223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100"/>
        </w:rPr>
        <w:t xml:space="preserve"> </w:t>
      </w:r>
      <w:r>
        <w:t>che non è soggetta alle norme che tutelano il collocamento dei disabili in quanto</w:t>
      </w:r>
    </w:p>
    <w:p w:rsidR="00001868" w:rsidRDefault="00001868" w:rsidP="00001868">
      <w:pPr>
        <w:pStyle w:val="Corpotesto"/>
        <w:spacing w:before="2"/>
        <w:rPr>
          <w:sz w:val="17"/>
        </w:rPr>
      </w:pPr>
    </w:p>
    <w:p w:rsidR="00001868" w:rsidRDefault="00001868" w:rsidP="00001868">
      <w:pPr>
        <w:pStyle w:val="Corpotesto"/>
        <w:spacing w:before="2"/>
        <w:rPr>
          <w:sz w:val="17"/>
        </w:rPr>
      </w:pPr>
    </w:p>
    <w:p w:rsidR="00001868" w:rsidRDefault="00B071E1" w:rsidP="00001868">
      <w:pPr>
        <w:pStyle w:val="Corpotesto"/>
        <w:spacing w:before="2"/>
        <w:rPr>
          <w:sz w:val="17"/>
        </w:rPr>
      </w:pPr>
      <w:r w:rsidRPr="00C27BB2">
        <w:t>__________________________________________________________________________________________________________________________________________________________________________________________________________</w:t>
      </w:r>
      <w:r>
        <w:t>______________</w:t>
      </w:r>
    </w:p>
    <w:p w:rsidR="00001868" w:rsidRDefault="00001868" w:rsidP="00001868">
      <w:pPr>
        <w:pStyle w:val="Paragrafoelenco"/>
        <w:numPr>
          <w:ilvl w:val="0"/>
          <w:numId w:val="4"/>
        </w:numPr>
        <w:tabs>
          <w:tab w:val="left" w:pos="927"/>
        </w:tabs>
        <w:spacing w:before="93" w:line="249" w:lineRule="auto"/>
        <w:ind w:left="228" w:right="159" w:hanging="10"/>
        <w:jc w:val="both"/>
        <w:rPr>
          <w:sz w:val="24"/>
        </w:rPr>
      </w:pPr>
      <w:r>
        <w:rPr>
          <w:sz w:val="24"/>
        </w:rPr>
        <w:lastRenderedPageBreak/>
        <w:t xml:space="preserve">che nei propri confronti non è stata applicata la sanzione </w:t>
      </w:r>
      <w:proofErr w:type="spellStart"/>
      <w:r>
        <w:rPr>
          <w:sz w:val="24"/>
        </w:rPr>
        <w:t>interdittiva</w:t>
      </w:r>
      <w:proofErr w:type="spellEnd"/>
      <w:r>
        <w:rPr>
          <w:sz w:val="24"/>
        </w:rPr>
        <w:t xml:space="preserve"> di cui all'articolo</w:t>
      </w:r>
      <w:r>
        <w:rPr>
          <w:spacing w:val="-4"/>
          <w:sz w:val="24"/>
        </w:rPr>
        <w:t xml:space="preserve"> </w:t>
      </w:r>
      <w:r>
        <w:rPr>
          <w:sz w:val="24"/>
        </w:rPr>
        <w:t>9,</w:t>
      </w:r>
      <w:r>
        <w:rPr>
          <w:spacing w:val="-3"/>
          <w:sz w:val="24"/>
        </w:rPr>
        <w:t xml:space="preserve"> </w:t>
      </w:r>
      <w:r>
        <w:rPr>
          <w:sz w:val="24"/>
        </w:rPr>
        <w:t>comma</w:t>
      </w:r>
      <w:r>
        <w:rPr>
          <w:spacing w:val="-3"/>
          <w:sz w:val="24"/>
        </w:rPr>
        <w:t xml:space="preserve"> </w:t>
      </w:r>
      <w:r>
        <w:rPr>
          <w:sz w:val="24"/>
        </w:rPr>
        <w:t>2,</w:t>
      </w:r>
      <w:r>
        <w:rPr>
          <w:spacing w:val="-6"/>
          <w:sz w:val="24"/>
        </w:rPr>
        <w:t xml:space="preserve"> </w:t>
      </w:r>
      <w:r>
        <w:rPr>
          <w:sz w:val="24"/>
        </w:rPr>
        <w:t>lettera</w:t>
      </w:r>
      <w:r>
        <w:rPr>
          <w:spacing w:val="-3"/>
          <w:sz w:val="24"/>
        </w:rPr>
        <w:t xml:space="preserve"> </w:t>
      </w:r>
      <w:r>
        <w:rPr>
          <w:sz w:val="24"/>
        </w:rPr>
        <w:t>c),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decreto</w:t>
      </w:r>
      <w:r>
        <w:rPr>
          <w:spacing w:val="-3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3"/>
          <w:sz w:val="24"/>
        </w:rPr>
        <w:t xml:space="preserve"> </w:t>
      </w:r>
      <w:r>
        <w:rPr>
          <w:sz w:val="24"/>
        </w:rPr>
        <w:t>dell'8</w:t>
      </w:r>
      <w:r>
        <w:rPr>
          <w:spacing w:val="-4"/>
          <w:sz w:val="24"/>
        </w:rPr>
        <w:t xml:space="preserve"> </w:t>
      </w:r>
      <w:r>
        <w:rPr>
          <w:sz w:val="24"/>
        </w:rPr>
        <w:t>giugno 2001</w:t>
      </w:r>
      <w:r>
        <w:rPr>
          <w:spacing w:val="-5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231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altra sanzione che comporta il divieto di contrarre con la pubblica</w:t>
      </w:r>
      <w:r>
        <w:rPr>
          <w:spacing w:val="-14"/>
          <w:sz w:val="24"/>
        </w:rPr>
        <w:t xml:space="preserve"> </w:t>
      </w:r>
      <w:r>
        <w:rPr>
          <w:sz w:val="24"/>
        </w:rPr>
        <w:t>amministrazione;</w:t>
      </w:r>
    </w:p>
    <w:p w:rsidR="00001868" w:rsidRPr="00B071E1" w:rsidRDefault="00001868" w:rsidP="00B071E1">
      <w:pPr>
        <w:pStyle w:val="Paragrafoelenco"/>
        <w:numPr>
          <w:ilvl w:val="0"/>
          <w:numId w:val="4"/>
        </w:numPr>
        <w:tabs>
          <w:tab w:val="left" w:pos="927"/>
        </w:tabs>
        <w:spacing w:line="249" w:lineRule="auto"/>
        <w:ind w:left="228" w:right="161" w:hanging="10"/>
        <w:jc w:val="both"/>
        <w:rPr>
          <w:sz w:val="24"/>
        </w:rPr>
      </w:pP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nei</w:t>
      </w:r>
      <w:r>
        <w:rPr>
          <w:spacing w:val="-7"/>
          <w:sz w:val="24"/>
        </w:rPr>
        <w:t xml:space="preserve"> </w:t>
      </w:r>
      <w:r>
        <w:rPr>
          <w:sz w:val="24"/>
        </w:rPr>
        <w:t>confronti</w:t>
      </w:r>
      <w:r>
        <w:rPr>
          <w:spacing w:val="-9"/>
          <w:sz w:val="24"/>
        </w:rPr>
        <w:t xml:space="preserve"> </w:t>
      </w:r>
      <w:r>
        <w:rPr>
          <w:sz w:val="24"/>
        </w:rPr>
        <w:t>dei</w:t>
      </w:r>
      <w:r>
        <w:rPr>
          <w:spacing w:val="-10"/>
          <w:sz w:val="24"/>
        </w:rPr>
        <w:t xml:space="preserve"> </w:t>
      </w:r>
      <w:r>
        <w:rPr>
          <w:sz w:val="24"/>
        </w:rPr>
        <w:t>propri</w:t>
      </w:r>
      <w:r>
        <w:rPr>
          <w:spacing w:val="-8"/>
          <w:sz w:val="24"/>
        </w:rPr>
        <w:t xml:space="preserve"> </w:t>
      </w:r>
      <w:r>
        <w:rPr>
          <w:sz w:val="24"/>
        </w:rPr>
        <w:t>legali</w:t>
      </w:r>
      <w:r>
        <w:rPr>
          <w:spacing w:val="-8"/>
          <w:sz w:val="24"/>
        </w:rPr>
        <w:t xml:space="preserve"> </w:t>
      </w:r>
      <w:r>
        <w:rPr>
          <w:sz w:val="24"/>
        </w:rPr>
        <w:t>rappresentanti,</w:t>
      </w:r>
      <w:r>
        <w:rPr>
          <w:spacing w:val="-6"/>
          <w:sz w:val="24"/>
        </w:rPr>
        <w:t xml:space="preserve"> </w:t>
      </w:r>
      <w:r>
        <w:rPr>
          <w:sz w:val="24"/>
        </w:rPr>
        <w:t>pur</w:t>
      </w:r>
      <w:r>
        <w:rPr>
          <w:spacing w:val="-6"/>
          <w:sz w:val="24"/>
        </w:rPr>
        <w:t xml:space="preserve"> </w:t>
      </w:r>
      <w:r>
        <w:rPr>
          <w:sz w:val="24"/>
        </w:rPr>
        <w:t>essendo</w:t>
      </w:r>
      <w:r>
        <w:rPr>
          <w:spacing w:val="-8"/>
          <w:sz w:val="24"/>
        </w:rPr>
        <w:t xml:space="preserve"> </w:t>
      </w:r>
      <w:r>
        <w:rPr>
          <w:sz w:val="24"/>
        </w:rPr>
        <w:t>stati</w:t>
      </w:r>
      <w:r>
        <w:rPr>
          <w:spacing w:val="-7"/>
          <w:sz w:val="24"/>
        </w:rPr>
        <w:t xml:space="preserve"> </w:t>
      </w:r>
      <w:r>
        <w:rPr>
          <w:sz w:val="24"/>
        </w:rPr>
        <w:t>vittime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reati previsti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puniti</w:t>
      </w:r>
      <w:r>
        <w:rPr>
          <w:spacing w:val="-7"/>
          <w:sz w:val="24"/>
        </w:rPr>
        <w:t xml:space="preserve"> </w:t>
      </w:r>
      <w:r>
        <w:rPr>
          <w:sz w:val="24"/>
        </w:rPr>
        <w:t>dagli</w:t>
      </w:r>
      <w:r>
        <w:rPr>
          <w:spacing w:val="-9"/>
          <w:sz w:val="24"/>
        </w:rPr>
        <w:t xml:space="preserve"> </w:t>
      </w:r>
      <w:r>
        <w:rPr>
          <w:sz w:val="24"/>
        </w:rPr>
        <w:t>articoli</w:t>
      </w:r>
      <w:r>
        <w:rPr>
          <w:spacing w:val="-8"/>
          <w:sz w:val="24"/>
        </w:rPr>
        <w:t xml:space="preserve"> </w:t>
      </w:r>
      <w:r>
        <w:rPr>
          <w:sz w:val="24"/>
        </w:rPr>
        <w:t>317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629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codice</w:t>
      </w:r>
      <w:r>
        <w:rPr>
          <w:spacing w:val="-7"/>
          <w:sz w:val="24"/>
        </w:rPr>
        <w:t xml:space="preserve"> </w:t>
      </w:r>
      <w:r>
        <w:rPr>
          <w:sz w:val="24"/>
        </w:rPr>
        <w:t>penale</w:t>
      </w:r>
      <w:r>
        <w:rPr>
          <w:spacing w:val="-6"/>
          <w:sz w:val="24"/>
        </w:rPr>
        <w:t xml:space="preserve"> </w:t>
      </w:r>
      <w:r>
        <w:rPr>
          <w:sz w:val="24"/>
        </w:rPr>
        <w:t>aggravati</w:t>
      </w:r>
      <w:r>
        <w:rPr>
          <w:spacing w:val="-7"/>
          <w:sz w:val="24"/>
        </w:rPr>
        <w:t xml:space="preserve"> </w:t>
      </w:r>
      <w:r>
        <w:rPr>
          <w:sz w:val="24"/>
        </w:rPr>
        <w:t>ai</w:t>
      </w:r>
      <w:r>
        <w:rPr>
          <w:spacing w:val="-8"/>
          <w:sz w:val="24"/>
        </w:rPr>
        <w:t xml:space="preserve"> </w:t>
      </w:r>
      <w:r>
        <w:rPr>
          <w:sz w:val="24"/>
        </w:rPr>
        <w:t>sensi</w:t>
      </w:r>
      <w:r>
        <w:rPr>
          <w:spacing w:val="-7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9"/>
          <w:sz w:val="24"/>
        </w:rPr>
        <w:t xml:space="preserve"> </w:t>
      </w:r>
      <w:r>
        <w:rPr>
          <w:sz w:val="24"/>
        </w:rPr>
        <w:t>7 del Decreto Legge 13 maggio 1991, n. 152, convertito, con modificazioni, dalla</w:t>
      </w:r>
      <w:r>
        <w:rPr>
          <w:spacing w:val="-28"/>
          <w:sz w:val="24"/>
        </w:rPr>
        <w:t xml:space="preserve"> </w:t>
      </w:r>
      <w:r>
        <w:rPr>
          <w:sz w:val="24"/>
        </w:rPr>
        <w:t>legge</w:t>
      </w:r>
      <w:r w:rsidR="00B071E1">
        <w:rPr>
          <w:sz w:val="24"/>
        </w:rPr>
        <w:t xml:space="preserve"> </w:t>
      </w:r>
      <w:r>
        <w:t>12 luglio 1991, n. 203, non risultano avere denunciato i medesimi fatti all’autorità giudiziaria, salvo che ricorrano i casi previsti dall’articolo 4, primo comma, della legge 24 novembre 1981, n. 689;</w:t>
      </w:r>
      <w:r w:rsidRPr="00B071E1">
        <w:rPr>
          <w:spacing w:val="47"/>
        </w:rPr>
        <w:t xml:space="preserve"> </w:t>
      </w:r>
      <w:r>
        <w:t>oppure,</w:t>
      </w:r>
      <w:r w:rsidR="00B071E1">
        <w:t xml:space="preserve"> </w:t>
      </w:r>
      <w:r>
        <w:t>in caso contrario specificare</w:t>
      </w:r>
    </w:p>
    <w:p w:rsidR="00001868" w:rsidRPr="00C27BB2" w:rsidRDefault="00001868" w:rsidP="00001868">
      <w:pPr>
        <w:spacing w:line="360" w:lineRule="auto"/>
      </w:pPr>
    </w:p>
    <w:p w:rsidR="00001868" w:rsidRDefault="00001868" w:rsidP="00001868">
      <w:pPr>
        <w:spacing w:line="360" w:lineRule="auto"/>
      </w:pPr>
      <w:r w:rsidRPr="00C27BB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</w:t>
      </w:r>
    </w:p>
    <w:p w:rsidR="00001868" w:rsidRDefault="00001868" w:rsidP="00001868">
      <w:pPr>
        <w:spacing w:line="360" w:lineRule="auto"/>
      </w:pPr>
    </w:p>
    <w:p w:rsidR="00001868" w:rsidRPr="00001868" w:rsidRDefault="00001868" w:rsidP="00001868"/>
    <w:p w:rsidR="00001868" w:rsidRDefault="00001868" w:rsidP="00001868">
      <w:pPr>
        <w:tabs>
          <w:tab w:val="left" w:pos="1104"/>
        </w:tabs>
        <w:jc w:val="both"/>
        <w:rPr>
          <w:sz w:val="24"/>
        </w:rPr>
      </w:pPr>
      <w:r>
        <w:rPr>
          <w:b/>
          <w:sz w:val="24"/>
        </w:rPr>
        <w:t xml:space="preserve">(barrare la casella che interessa) </w:t>
      </w:r>
      <w:r>
        <w:rPr>
          <w:rFonts w:ascii="Courier New" w:hAnsi="Courier New"/>
          <w:sz w:val="24"/>
        </w:rPr>
        <w:t xml:space="preserve">o </w:t>
      </w:r>
      <w:r>
        <w:rPr>
          <w:sz w:val="24"/>
        </w:rPr>
        <w:t>di non trovarsi in situazione di controllo come controllante o come controllato ai sensi dell’art. 2359 del codice civile con alcuna Società partecipante alla medesima procedura di</w:t>
      </w:r>
      <w:r>
        <w:rPr>
          <w:spacing w:val="-8"/>
          <w:sz w:val="24"/>
        </w:rPr>
        <w:t xml:space="preserve"> </w:t>
      </w:r>
      <w:r>
        <w:rPr>
          <w:sz w:val="24"/>
        </w:rPr>
        <w:t>affidamento;</w:t>
      </w:r>
    </w:p>
    <w:p w:rsidR="00001868" w:rsidRDefault="00001868" w:rsidP="00001868">
      <w:pPr>
        <w:tabs>
          <w:tab w:val="left" w:pos="1104"/>
        </w:tabs>
        <w:jc w:val="both"/>
        <w:rPr>
          <w:sz w:val="24"/>
        </w:rPr>
      </w:pPr>
    </w:p>
    <w:p w:rsidR="00001868" w:rsidRPr="00001868" w:rsidRDefault="00001868" w:rsidP="00001868">
      <w:pPr>
        <w:pStyle w:val="Titolo2"/>
        <w:spacing w:before="13"/>
        <w:rPr>
          <w:color w:val="auto"/>
        </w:rPr>
      </w:pPr>
      <w:r w:rsidRPr="00001868">
        <w:rPr>
          <w:color w:val="auto"/>
        </w:rPr>
        <w:t>Oppure</w:t>
      </w:r>
    </w:p>
    <w:p w:rsidR="00001868" w:rsidRDefault="00001868" w:rsidP="00001868">
      <w:pPr>
        <w:pStyle w:val="Corpotesto"/>
        <w:spacing w:before="29" w:line="244" w:lineRule="auto"/>
        <w:ind w:left="938" w:right="157" w:hanging="360"/>
        <w:jc w:val="both"/>
      </w:pPr>
      <w:r>
        <w:rPr>
          <w:rFonts w:ascii="Courier New" w:hAnsi="Courier New"/>
        </w:rPr>
        <w:t xml:space="preserve">o </w:t>
      </w:r>
      <w:r>
        <w:t>di trovarsi in situazione di controllo come controllante o come controllato ai sensi dell’articolo 2359 del codice civile con le seguenti Società (denominazione, ragione sociale e sede legale):</w:t>
      </w:r>
    </w:p>
    <w:p w:rsidR="00001868" w:rsidRDefault="00001868" w:rsidP="00001868">
      <w:pPr>
        <w:pStyle w:val="Corpotesto"/>
        <w:rPr>
          <w:sz w:val="20"/>
        </w:rPr>
      </w:pPr>
    </w:p>
    <w:p w:rsidR="00001868" w:rsidRDefault="00001868" w:rsidP="00001868">
      <w:pPr>
        <w:pStyle w:val="Corpotesto"/>
        <w:spacing w:before="11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3CD34F1" wp14:editId="6274C476">
                <wp:simplePos x="0" y="0"/>
                <wp:positionH relativeFrom="page">
                  <wp:posOffset>882650</wp:posOffset>
                </wp:positionH>
                <wp:positionV relativeFrom="paragraph">
                  <wp:posOffset>219710</wp:posOffset>
                </wp:positionV>
                <wp:extent cx="5978525" cy="0"/>
                <wp:effectExtent l="0" t="0" r="0" b="0"/>
                <wp:wrapTopAndBottom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85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80C92" id="Line 17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5pt,17.3pt" to="540.2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bnHQ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njBRp&#10;YUc7oTiCK8ymM66AkLXa29AdvagXs9P0u0NKrxuijjxyfL0ayMtCRvImJVycgQqH7rNmEENOXsdB&#10;XWrbBkgYAbrEfVzv++AXjyh8nC6e5tPJFCM6+BJSDInGOv+J6xYFo8QSSEdgct45H4iQYggJdZTe&#10;CinjuqVCXYkXWZ7HBKelYMEZwpw9HtbSojMJgom/2BV4HsMCckVc08dFVy8lq0+KxSoNJ2xzsz0R&#10;sreBlVShEPQIPG9WL5Ufi3SxmW/m+SifzDajPK2q0cftOh/NttnTtPpQrddV9jNwzvKiEYxxFWgP&#10;ss3yv5PF7QH1grsL9z6f5C16HCSQHf4j6bjksNdeIQfNrns7LB+UGoNvryo8hcc72I9vf/ULAAD/&#10;/wMAUEsDBBQABgAIAAAAIQAcR5jQ3QAAAAoBAAAPAAAAZHJzL2Rvd25yZXYueG1sTI/BTsMwEETv&#10;SPyDtUjcqA2FUEKcClXhgjiUwAdsY5NYxOso3jahX48rDnCc2dHsm2I9+14c7BhdIA3XCwXCUhOM&#10;o1bDx/vz1QpEZCSDfSCr4dtGWJfnZwXmJkz0Zg81tyKVUMxRQ8c85FLGprMe4yIMltLtM4weOcmx&#10;lWbEKZX7Xt4olUmPjtKHDge76WzzVe+9hnr7OmUvx+NU3dcOI7Prqmqj9eXF/PQIgu3Mf2E44Sd0&#10;KBPTLuzJRNEnvXxIW1jD8jYDcQqolboDsft1ZFnI/xPKHwAAAP//AwBQSwECLQAUAAYACAAAACEA&#10;toM4kv4AAADhAQAAEwAAAAAAAAAAAAAAAAAAAAAAW0NvbnRlbnRfVHlwZXNdLnhtbFBLAQItABQA&#10;BgAIAAAAIQA4/SH/1gAAAJQBAAALAAAAAAAAAAAAAAAAAC8BAABfcmVscy8ucmVsc1BLAQItABQA&#10;BgAIAAAAIQAXEfbnHQIAAEMEAAAOAAAAAAAAAAAAAAAAAC4CAABkcnMvZTJvRG9jLnhtbFBLAQIt&#10;ABQABgAIAAAAIQAcR5jQ3QAAAAo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4A1C493" wp14:editId="3CFF0FD9">
                <wp:simplePos x="0" y="0"/>
                <wp:positionH relativeFrom="page">
                  <wp:posOffset>891540</wp:posOffset>
                </wp:positionH>
                <wp:positionV relativeFrom="paragraph">
                  <wp:posOffset>407035</wp:posOffset>
                </wp:positionV>
                <wp:extent cx="5927725" cy="0"/>
                <wp:effectExtent l="0" t="0" r="0" b="0"/>
                <wp:wrapTopAndBottom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7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C6D66" id="Line 16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2pt,32.05pt" to="536.9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M/EHgIAAEM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Ls5Roq0&#10;sKOdUBzBFWbTGZdDSKn2NnRHL+rF7DT97pDSZUPUkUeOr1cDeVnISN6khIszUOHQfdYMYsjJ6zio&#10;S23bAAkjQJe4j+t9H/ziEYWPs+Xk6Wkyw4gOvoTkQ6Kxzn/iukXBKLAE0hGYnHfOByIkH0JCHaW3&#10;Qsq4bqlQV+DlPM1igtNSsOAMYc4eD6W06EyCYOIvdgWex7CAXBHX9HHR1UvJ6pNisUrDCdvcbE+E&#10;7G1gJVUoBD0Cz5vVS+XHMl1uFpvFdDSdzDejaVpVo4/bcjqab7OnWfWhKssq+xk4Z9O8EYxxFWgP&#10;ss2mfyeL2wPqBXcX7n0+yVv0OEggO/xH0nHJYa+9Qg6aXfd2WD4oNQbfXlV4Co93sB/f/voXAAAA&#10;//8DAFBLAwQUAAYACAAAACEAGJFGnd8AAAAKAQAADwAAAGRycy9kb3ducmV2LnhtbEyPwWrCQBCG&#10;74LvsEyhN91NDbbGbEQEoVBKURvPa3aaRLOzIbvR9O270kN7/Gc+/vkmXQ2mYVfsXG1JQjQVwJAK&#10;q2sqJXwetpMXYM4r0qqxhBK+0cEqG49SlWh7ox1e975koYRcoiRU3rcJ566o0Cg3tS1S2H3Zzigf&#10;Yldy3albKDcNfxJizo2qKVyoVIubCovLvjcS+oP/2BR59H70b8ftqznn5/Usl/LxYVgvgXkc/B8M&#10;d/2gDllwOtmetGNNyLGIAyphHkfA7oB4ni2AnX4nPEv5/xeyHwAAAP//AwBQSwECLQAUAAYACAAA&#10;ACEAtoM4kv4AAADhAQAAEwAAAAAAAAAAAAAAAAAAAAAAW0NvbnRlbnRfVHlwZXNdLnhtbFBLAQIt&#10;ABQABgAIAAAAIQA4/SH/1gAAAJQBAAALAAAAAAAAAAAAAAAAAC8BAABfcmVscy8ucmVsc1BLAQIt&#10;ABQABgAIAAAAIQBT5M/EHgIAAEMEAAAOAAAAAAAAAAAAAAAAAC4CAABkcnMvZTJvRG9jLnhtbFBL&#10;AQItABQABgAIAAAAIQAYkUad3wAAAAoBAAAPAAAAAAAAAAAAAAAAAHgEAABkcnMvZG93bnJldi54&#10;bWxQSwUGAAAAAAQABADzAAAAhAUAAAAA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200FC682" wp14:editId="183F386E">
                <wp:simplePos x="0" y="0"/>
                <wp:positionH relativeFrom="page">
                  <wp:posOffset>891540</wp:posOffset>
                </wp:positionH>
                <wp:positionV relativeFrom="paragraph">
                  <wp:posOffset>589915</wp:posOffset>
                </wp:positionV>
                <wp:extent cx="5931535" cy="1016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1535" cy="10160"/>
                          <a:chOff x="1404" y="929"/>
                          <a:chExt cx="9341" cy="16"/>
                        </a:xfrm>
                      </wpg:grpSpPr>
                      <wps:wsp>
                        <wps:cNvPr id="14" name="Line 15"/>
                        <wps:cNvCnPr/>
                        <wps:spPr bwMode="auto">
                          <a:xfrm>
                            <a:off x="1404" y="937"/>
                            <a:ext cx="466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/>
                        <wps:spPr bwMode="auto">
                          <a:xfrm>
                            <a:off x="6078" y="937"/>
                            <a:ext cx="466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0C81B" id="Group 13" o:spid="_x0000_s1026" style="position:absolute;margin-left:70.2pt;margin-top:46.45pt;width:467.05pt;height:.8pt;z-index:-251645952;mso-wrap-distance-left:0;mso-wrap-distance-right:0;mso-position-horizontal-relative:page" coordorigin="1404,929" coordsize="93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KiowIAAPAHAAAOAAAAZHJzL2Uyb0RvYy54bWzsVV1v2yAUfZ+0/4B4T20njlNbTaopTvrS&#10;rZW6/QAC+EPDYAGNU03777uAk35s0rZOmjRpeXCAC5dzzznAxeWhE2jPtWmVXOLkLMaIS6pYK+sl&#10;/vRxOznHyFgiGRFK8iV+4AZfrt6+uRj6gk9VowTjGkESaYqhX+LG2r6IIkMb3hFzpnouIVgp3REL&#10;XV1HTJMBsncimsZxFg1Ks14ryo2B0TIE8crnrypO7U1VGW6RWGLAZv1X++/OfaPVBSlqTfqmpSMM&#10;8goUHWklbHpKVRJL0L1uv0vVtVQroyp7RlUXqapqKfc1QDVJ/KKaK63ue19LXQx1f6IJqH3B06vT&#10;0g/7W41aBtrNMJKkA438tgj6QM7Q1wXMudL9XX+rQ4XQvFb0s4Fw9DLu+nWYjHbDe8UgH7m3ypNz&#10;qHTnUkDZ6OA1eDhpwA8WURic57NkPptjRCGWxEk2akQbENKtStI4xQiC+TQP8tFmMy7OZ2kyrsxc&#10;LCJF2NPjHHG5osBs5pFP82d83jWk514m47g68gkoA5/XreQomQc6/ZS1vNWeXFMYoPWnTD3WPFuE&#10;mo90pVmWh4o9T6eCSdFrY6+46pBrLLEAEF4Esr82NnBznOI0kWrbCgHjpBASDUBvFid+gVGiZS7o&#10;YkbXu7XQaE/cgfK/kehn01zmkpgmzPOhgBscLZnfpeGEbca2Ja0IbShASLcRFAg4x1Y4Sl/yON+c&#10;b87TSTrNNpM0LsvJu+06nWTbZDEvZ+V6XSZfHeYkLZqWMS4d7OOxTtJfk3m8YMKBPB3sEz/R8+ze&#10;ZAD2+O9Bg92CssFrO8UevOB+HJz3tywIx+ipBVOngYMGLv1dC2bxAq5yd+x+YMHFfwv+exb0dyI8&#10;K9654xPo3q2nfWg/fahX3wAAAP//AwBQSwMEFAAGAAgAAAAhAMVmN8HgAAAACgEAAA8AAABkcnMv&#10;ZG93bnJldi54bWxMj0FPwkAQhe8m/ofNmHiT3WJRqN0SQtQTIRFMiLelHdqG7mzTXdry7x1Oepq8&#10;mZc330uXo21Ej52vHWmIJgoEUu6KmkoN3/uPpzkIHwwVpnGEGq7oYZnd36UmKdxAX9jvQik4hHxi&#10;NFQhtImUPq/QGj9xLRLfTq6zJrDsSll0ZuBw28ipUi/Smpr4Q2VaXFeYn3cXq+FzMMPqOXrvN+fT&#10;+vqzn20Pmwi1fnwYV28gAo7hzww3fEaHjJmO7kKFFw3rWMVs1bCYLkDcDOo1noE48oanzFL5v0L2&#10;CwAA//8DAFBLAQItABQABgAIAAAAIQC2gziS/gAAAOEBAAATAAAAAAAAAAAAAAAAAAAAAABbQ29u&#10;dGVudF9UeXBlc10ueG1sUEsBAi0AFAAGAAgAAAAhADj9If/WAAAAlAEAAAsAAAAAAAAAAAAAAAAA&#10;LwEAAF9yZWxzLy5yZWxzUEsBAi0AFAAGAAgAAAAhAFYYMqKjAgAA8AcAAA4AAAAAAAAAAAAAAAAA&#10;LgIAAGRycy9lMm9Eb2MueG1sUEsBAi0AFAAGAAgAAAAhAMVmN8HgAAAACgEAAA8AAAAAAAAAAAAA&#10;AAAA/QQAAGRycy9kb3ducmV2LnhtbFBLBQYAAAAABAAEAPMAAAAKBgAAAAA=&#10;">
                <v:line id="Line 15" o:spid="_x0000_s1027" style="position:absolute;visibility:visible;mso-wrap-style:square" from="1404,937" to="6073,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/NkwgAAANsAAAAPAAAAZHJzL2Rvd25yZXYueG1sRE9LawIx&#10;EL4X+h/CFHoRzbaIlNUoUhBEsODjUG/jZvaBm0nYxN21v94IQm/z8T1ntuhNLVpqfGVZwccoAUGc&#10;WV1xoeB4WA2/QPiArLG2TApu5GExf32ZYaptxztq96EQMYR9igrKEFwqpc9KMuhH1hFHLreNwRBh&#10;U0jdYBfDTS0/k2QiDVYcG0p09F1SdtlfjYL1r/vr2uR03vp2l28c/eR6NVDq/a1fTkEE6sO/+Ole&#10;6zh/DI9f4gFyfgcAAP//AwBQSwECLQAUAAYACAAAACEA2+H2y+4AAACFAQAAEwAAAAAAAAAAAAAA&#10;AAAAAAAAW0NvbnRlbnRfVHlwZXNdLnhtbFBLAQItABQABgAIAAAAIQBa9CxbvwAAABUBAAALAAAA&#10;AAAAAAAAAAAAAB8BAABfcmVscy8ucmVsc1BLAQItABQABgAIAAAAIQCVk/NkwgAAANsAAAAPAAAA&#10;AAAAAAAAAAAAAAcCAABkcnMvZG93bnJldi54bWxQSwUGAAAAAAMAAwC3AAAA9gIAAAAA&#10;" strokeweight=".26669mm"/>
                <v:line id="Line 14" o:spid="_x0000_s1028" style="position:absolute;visibility:visible;mso-wrap-style:square" from="6078,937" to="10745,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1b/wgAAANsAAAAPAAAAZHJzL2Rvd25yZXYueG1sRE9LawIx&#10;EL4X+h/CFHoRzbaglNUoUhBEsODjUG/jZvaBm0nYxN21v94IQm/z8T1ntuhNLVpqfGVZwccoAUGc&#10;WV1xoeB4WA2/QPiArLG2TApu5GExf32ZYaptxztq96EQMYR9igrKEFwqpc9KMuhH1hFHLreNwRBh&#10;U0jdYBfDTS0/k2QiDVYcG0p09F1SdtlfjYL1r/vr2uR03vp2l28c/eR6NVDq/a1fTkEE6sO/+Ole&#10;6zh/DI9f4gFyfgcAAP//AwBQSwECLQAUAAYACAAAACEA2+H2y+4AAACFAQAAEwAAAAAAAAAAAAAA&#10;AAAAAAAAW0NvbnRlbnRfVHlwZXNdLnhtbFBLAQItABQABgAIAAAAIQBa9CxbvwAAABUBAAALAAAA&#10;AAAAAAAAAAAAAB8BAABfcmVscy8ucmVsc1BLAQItABQABgAIAAAAIQD631b/wgAAANsAAAAPAAAA&#10;AAAAAAAAAAAAAAcCAABkcnMvZG93bnJldi54bWxQSwUGAAAAAAMAAwC3AAAA9gIAAAAA&#10;" strokeweight=".26669mm"/>
                <w10:wrap type="topAndBottom" anchorx="page"/>
              </v:group>
            </w:pict>
          </mc:Fallback>
        </mc:AlternateContent>
      </w:r>
    </w:p>
    <w:p w:rsidR="00001868" w:rsidRDefault="00001868" w:rsidP="00001868">
      <w:pPr>
        <w:pStyle w:val="Corpotesto"/>
        <w:spacing w:before="4"/>
        <w:rPr>
          <w:sz w:val="18"/>
        </w:rPr>
      </w:pPr>
    </w:p>
    <w:p w:rsidR="00001868" w:rsidRDefault="00001868" w:rsidP="00001868">
      <w:pPr>
        <w:pStyle w:val="Corpotesto"/>
        <w:spacing w:before="4"/>
        <w:rPr>
          <w:sz w:val="18"/>
        </w:rPr>
      </w:pPr>
    </w:p>
    <w:p w:rsidR="00001868" w:rsidRDefault="00001868" w:rsidP="00001868">
      <w:pPr>
        <w:pStyle w:val="Corpotesto"/>
        <w:spacing w:line="259" w:lineRule="exact"/>
        <w:ind w:left="214"/>
      </w:pPr>
      <w:r>
        <w:t>e di aver formulato autonomamente l’offerta.</w:t>
      </w:r>
    </w:p>
    <w:p w:rsidR="00001868" w:rsidRPr="00001868" w:rsidRDefault="00001868" w:rsidP="00001868">
      <w:pPr>
        <w:pStyle w:val="Paragrafoelenco"/>
        <w:numPr>
          <w:ilvl w:val="0"/>
          <w:numId w:val="4"/>
        </w:numPr>
        <w:tabs>
          <w:tab w:val="left" w:pos="500"/>
        </w:tabs>
        <w:spacing w:before="19" w:line="247" w:lineRule="auto"/>
        <w:ind w:left="499" w:right="166" w:hanging="281"/>
        <w:jc w:val="left"/>
        <w:rPr>
          <w:sz w:val="24"/>
        </w:rPr>
      </w:pPr>
      <w:r>
        <w:rPr>
          <w:sz w:val="24"/>
        </w:rPr>
        <w:t>di non partecipare alla gara in forma singola e contemporaneamente in R.T.I. o coassicurazione,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 </w:t>
      </w:r>
      <w:r>
        <w:t>in più di un R.T.I. o riparto di coassicurazione;</w:t>
      </w:r>
    </w:p>
    <w:p w:rsidR="00001868" w:rsidRDefault="00001868" w:rsidP="00001868">
      <w:pPr>
        <w:pStyle w:val="Paragrafoelenco"/>
        <w:numPr>
          <w:ilvl w:val="0"/>
          <w:numId w:val="4"/>
        </w:numPr>
        <w:tabs>
          <w:tab w:val="left" w:pos="500"/>
        </w:tabs>
        <w:spacing w:before="17" w:line="254" w:lineRule="auto"/>
        <w:ind w:left="204" w:right="238" w:firstLine="14"/>
        <w:jc w:val="left"/>
        <w:rPr>
          <w:sz w:val="24"/>
        </w:rPr>
      </w:pPr>
      <w:r>
        <w:rPr>
          <w:sz w:val="24"/>
        </w:rPr>
        <w:t>di non avvalersi dei piani individuali di emersione di cui all’art. 1 bis, comma 14,</w:t>
      </w:r>
      <w:r>
        <w:rPr>
          <w:spacing w:val="-43"/>
          <w:sz w:val="24"/>
        </w:rPr>
        <w:t xml:space="preserve"> </w:t>
      </w:r>
      <w:r>
        <w:rPr>
          <w:sz w:val="24"/>
        </w:rPr>
        <w:t>della L.</w:t>
      </w:r>
      <w:r>
        <w:rPr>
          <w:spacing w:val="-1"/>
          <w:sz w:val="24"/>
        </w:rPr>
        <w:t xml:space="preserve"> </w:t>
      </w:r>
      <w:r>
        <w:rPr>
          <w:sz w:val="24"/>
        </w:rPr>
        <w:t>383/01;</w:t>
      </w:r>
    </w:p>
    <w:p w:rsidR="00001868" w:rsidRDefault="00001868" w:rsidP="00001868">
      <w:pPr>
        <w:pStyle w:val="Paragrafoelenco"/>
        <w:numPr>
          <w:ilvl w:val="0"/>
          <w:numId w:val="4"/>
        </w:numPr>
        <w:tabs>
          <w:tab w:val="left" w:pos="430"/>
        </w:tabs>
        <w:spacing w:before="0"/>
        <w:ind w:left="429" w:hanging="226"/>
        <w:jc w:val="left"/>
        <w:rPr>
          <w:sz w:val="24"/>
        </w:rPr>
      </w:pPr>
      <w:r>
        <w:rPr>
          <w:sz w:val="24"/>
        </w:rPr>
        <w:t>di voler ricorrere al subappalto e che:</w:t>
      </w:r>
    </w:p>
    <w:p w:rsidR="00001868" w:rsidRDefault="00001868" w:rsidP="00001868">
      <w:pPr>
        <w:pStyle w:val="Paragrafoelenco"/>
        <w:tabs>
          <w:tab w:val="left" w:pos="430"/>
        </w:tabs>
        <w:spacing w:before="0"/>
        <w:ind w:left="429" w:firstLine="0"/>
        <w:jc w:val="right"/>
        <w:rPr>
          <w:sz w:val="24"/>
        </w:rPr>
      </w:pPr>
    </w:p>
    <w:p w:rsidR="00001868" w:rsidRDefault="00001868" w:rsidP="00001868">
      <w:pPr>
        <w:pStyle w:val="Paragrafoelenco"/>
        <w:numPr>
          <w:ilvl w:val="0"/>
          <w:numId w:val="3"/>
        </w:numPr>
        <w:tabs>
          <w:tab w:val="left" w:pos="488"/>
        </w:tabs>
        <w:spacing w:before="17"/>
        <w:ind w:hanging="270"/>
        <w:rPr>
          <w:sz w:val="24"/>
        </w:rPr>
      </w:pPr>
      <w:r>
        <w:rPr>
          <w:sz w:val="24"/>
        </w:rPr>
        <w:tab/>
        <w:t>le parti del servizio che la Società intende subappaltare sono le</w:t>
      </w:r>
      <w:r>
        <w:rPr>
          <w:spacing w:val="-12"/>
          <w:sz w:val="24"/>
        </w:rPr>
        <w:t xml:space="preserve"> </w:t>
      </w:r>
      <w:r>
        <w:rPr>
          <w:sz w:val="24"/>
        </w:rPr>
        <w:t>seguenti:</w:t>
      </w:r>
    </w:p>
    <w:p w:rsidR="00001868" w:rsidRDefault="00001868" w:rsidP="00001868">
      <w:pPr>
        <w:pStyle w:val="Corpotesto"/>
        <w:rPr>
          <w:sz w:val="20"/>
        </w:rPr>
      </w:pPr>
    </w:p>
    <w:p w:rsidR="00001868" w:rsidRDefault="00001868" w:rsidP="00001868">
      <w:pPr>
        <w:pStyle w:val="Corpotesto"/>
        <w:spacing w:before="3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AD1F5CB" wp14:editId="53CF34AD">
                <wp:simplePos x="0" y="0"/>
                <wp:positionH relativeFrom="page">
                  <wp:posOffset>882650</wp:posOffset>
                </wp:positionH>
                <wp:positionV relativeFrom="paragraph">
                  <wp:posOffset>222250</wp:posOffset>
                </wp:positionV>
                <wp:extent cx="5978525" cy="0"/>
                <wp:effectExtent l="0" t="0" r="0" b="0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85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77BED" id="Line 12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5pt,17.5pt" to="540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mdHQ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JRoq0&#10;sKOdUBzBFWbTGVdAyFrtbeiOXtSL2Wn63SGl1w1RRx45vl4N5GUhI3mTEi7OQIVD91kziCEnr+Og&#10;LrVtAySMAF3iPq73ffCLRxQ+ThdP8+lkihEdfAkphkRjnf/EdYuCUWIJpCMwOe+cD0RIMYSEOkpv&#10;hZRx3VKhrsSLLM9jgtNSsOAMYc4eD2tp0ZkEwcRf7Ao8j2EBuSKu6eOiq5eS1SfFYpWGE7a52Z4I&#10;2dvASqpQCHoEnjerl8qPRbrYzDfzfJRPZptRnlbV6ON2nY9m2+xpWn2o1usq+xk4Z3nRCMa4CrQH&#10;2Wb538ni9oB6wd2Fe59P8hY9DhLIDv+RdFxy2GuvkINm170dlg9KjcG3VxWewuMd7Me3v/oFAAD/&#10;/wMAUEsDBBQABgAIAAAAIQBr9GkR3QAAAAoBAAAPAAAAZHJzL2Rvd25yZXYueG1sTI/BTsMwEETv&#10;SPyDtUjcqANVS0njVKgKF8SBBj5gG29ji9iO4m0T+vW44gCn1eyOZt8Um8l14kRDtMEruJ9lIMg3&#10;QVvfKvj8eLlbgYiMXmMXPCn4pgib8vqqwFyH0e/oVHMrUoiPOSowzH0uZWwMOYyz0JNPt0MYHHKS&#10;Qyv1gGMKd518yLKldGh9+mCwp62h5qs+OgX1+9u4fD2fx+qxthiZramqrVK3N9PzGgTTxH9muOAn&#10;dCgT0z4cvY6iS3r+lLqwgvkizYshW2ULEPvfjSwL+b9C+QMAAP//AwBQSwECLQAUAAYACAAAACEA&#10;toM4kv4AAADhAQAAEwAAAAAAAAAAAAAAAAAAAAAAW0NvbnRlbnRfVHlwZXNdLnhtbFBLAQItABQA&#10;BgAIAAAAIQA4/SH/1gAAAJQBAAALAAAAAAAAAAAAAAAAAC8BAABfcmVscy8ucmVsc1BLAQItABQA&#10;BgAIAAAAIQAcGBmdHQIAAEMEAAAOAAAAAAAAAAAAAAAAAC4CAABkcnMvZTJvRG9jLnhtbFBLAQIt&#10;ABQABgAIAAAAIQBr9GkR3QAAAAo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4F24B913" wp14:editId="4EDCDAC7">
                <wp:simplePos x="0" y="0"/>
                <wp:positionH relativeFrom="page">
                  <wp:posOffset>891540</wp:posOffset>
                </wp:positionH>
                <wp:positionV relativeFrom="paragraph">
                  <wp:posOffset>403860</wp:posOffset>
                </wp:positionV>
                <wp:extent cx="5932805" cy="1016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805" cy="10160"/>
                          <a:chOff x="1404" y="636"/>
                          <a:chExt cx="9343" cy="16"/>
                        </a:xfrm>
                      </wpg:grpSpPr>
                      <wps:wsp>
                        <wps:cNvPr id="10" name="Line 11"/>
                        <wps:cNvCnPr/>
                        <wps:spPr bwMode="auto">
                          <a:xfrm>
                            <a:off x="1404" y="643"/>
                            <a:ext cx="680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8214" y="643"/>
                            <a:ext cx="2533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D9B1A" id="Group 9" o:spid="_x0000_s1026" style="position:absolute;margin-left:70.2pt;margin-top:31.8pt;width:467.15pt;height:.8pt;z-index:-251643904;mso-wrap-distance-left:0;mso-wrap-distance-right:0;mso-position-horizontal-relative:page" coordorigin="1404,636" coordsize="934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lNogIAAO4HAAAOAAAAZHJzL2Uyb0RvYy54bWzsVV1v0zAUfUfiP1h+7xK3aWijtQg17V4G&#10;TBr8ANdxPkRiR7bXdEL8d66vs24rD8CQkJDoQ2rn2sfnnntufPn22LXkII1ttFpRdhFTIpXQRaOq&#10;Ff38aTdZUGIdVwVvtZIrei8tfbt+/epy6DM51bVuC2kIgCibDf2K1s71WRRZUcuO2wvdSwXBUpuO&#10;O5iaKioMHwC9a6NpHKfRoE3RGy2ktfA2D0G6RvyylMJ9LEsrHWlXFLg5fBp87v0zWl/yrDK8rxsx&#10;0uAvYNHxRsGhJ6icO07uTPMDVNcIo60u3YXQXaTLshESc4BsWHyWzZXRdz3mUmVD1Z9kAmnPdHox&#10;rPhwuDGkKVZ0SYniHZQITyVLL83QVxmsuDL9bX9jQn4wvNbii4VwdB738yosJvvhvS4Ajt85jdIc&#10;S9N5CEiaHLEC96cKyKMjAl7Ol7PpIp5TIiDGYpaOFRI1lNHvYkmcUALBdJaG4ol6O25ezpLZuBNj&#10;Ec/Cmchz5OWTAqvZRzXtn6l5W/NeYpGs12pUk4HZgpzXjZKEsSAnLtmoG4Pi2syCrD9V6jFnyA8N&#10;+yBXuohZyBh1OiXMs95YdyV1R/xgRVsggUXgh2vrfOkel/iaKL1r2haxW0UGcEMKyD5iddsUPogT&#10;U+03rSEH7tsJf54QgD1b5s/Mua3DOgwF3uBnVeApteTFdhw73rRhDECt8gdBgsBzHIVG+rqMl9vF&#10;dpFMkmm6nSRxnk/e7TbJJN2xN/N8lm82OfvmObMkq5uikMrTfmhqlvxamcfPS2jHU1uf9Imeo2Pu&#10;QPbhH0mD3UJlg9f2urjHguN7cN7fsiBY46kF0SKeGrj0dy24mLKx7c4tOJ3Pxqb7b8F/yYL4TYRL&#10;BZ07XoD+1no6h/HTa3r9HQAA//8DAFBLAwQUAAYACAAAACEAsjVqMeAAAAAKAQAADwAAAGRycy9k&#10;b3ducmV2LnhtbEyPwUrDQBCG74LvsIzgze6mTVOJ2ZRS1FMRbAXxtk2mSWh2NmS3Sfr2Tk96/Gc+&#10;/vkmW0+2FQP2vnGkIZopEEiFKxuqNHwd3p6eQfhgqDStI9RwRQ/r/P4uM2npRvrEYR8qwSXkU6Oh&#10;DqFLpfRFjdb4meuQeHdyvTWBY1/Jsjcjl9tWzpVKpDUN8YXadLitsTjvL1bD+2jGzSJ6HXbn0/b6&#10;c1h+fO8i1PrxYdq8gAg4hT8YbvqsDjk7Hd2FSi9azrGKGdWQLBIQN0Ct4hWII0+Wc5B5Jv+/kP8C&#10;AAD//wMAUEsBAi0AFAAGAAgAAAAhALaDOJL+AAAA4QEAABMAAAAAAAAAAAAAAAAAAAAAAFtDb250&#10;ZW50X1R5cGVzXS54bWxQSwECLQAUAAYACAAAACEAOP0h/9YAAACUAQAACwAAAAAAAAAAAAAAAAAv&#10;AQAAX3JlbHMvLnJlbHNQSwECLQAUAAYACAAAACEAhtr5TaICAADuBwAADgAAAAAAAAAAAAAAAAAu&#10;AgAAZHJzL2Uyb0RvYy54bWxQSwECLQAUAAYACAAAACEAsjVqMeAAAAAKAQAADwAAAAAAAAAAAAAA&#10;AAD8BAAAZHJzL2Rvd25yZXYueG1sUEsFBgAAAAAEAAQA8wAAAAkGAAAAAA==&#10;">
                <v:line id="Line 11" o:spid="_x0000_s1027" style="position:absolute;visibility:visible;mso-wrap-style:square" from="1404,643" to="8205,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VnxQAAANsAAAAPAAAAZHJzL2Rvd25yZXYueG1sRI9PawJB&#10;DMXvBb/DEKGXUmf1IGV1lCIIUrCg7aHe0p3sH7qTGXamu9t+enMQvCW8l/d+WW9H16qeuth4NjCf&#10;ZaCIC28brgx8fuyfX0DFhGyx9UwG/ijCdjN5WGNu/cAn6s+pUhLCMUcDdUoh1zoWNTmMMx+IRSt9&#10;5zDJ2lXadjhIuGv1IsuW2mHD0lBjoF1Nxc/51xk4fIX/oc8u38fYn8q3QO+l3T8Z8zgdX1egEo3p&#10;br5dH6zgC738IgPozRUAAP//AwBQSwECLQAUAAYACAAAACEA2+H2y+4AAACFAQAAEwAAAAAAAAAA&#10;AAAAAAAAAAAAW0NvbnRlbnRfVHlwZXNdLnhtbFBLAQItABQABgAIAAAAIQBa9CxbvwAAABUBAAAL&#10;AAAAAAAAAAAAAAAAAB8BAABfcmVscy8ucmVsc1BLAQItABQABgAIAAAAIQDqqPVnxQAAANsAAAAP&#10;AAAAAAAAAAAAAAAAAAcCAABkcnMvZG93bnJldi54bWxQSwUGAAAAAAMAAwC3AAAA+QIAAAAA&#10;" strokeweight=".26669mm"/>
                <v:line id="Line 10" o:spid="_x0000_s1028" style="position:absolute;visibility:visible;mso-wrap-style:square" from="8214,643" to="10747,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FD8wgAAANsAAAAPAAAAZHJzL2Rvd25yZXYueG1sRE9LawIx&#10;EL4L/ocwQi+iWXsoZd0oIghSaEHrQW/jZvaBm0nYxN2tv94UCr3Nx/ecbD2YRnTU+tqygsU8AUGc&#10;W11zqeD0vZu9g/ABWWNjmRT8kIf1ajzKMNW25wN1x1CKGMI+RQVVCC6V0ucVGfRz64gjV9jWYIiw&#10;LaVusY/hppGvSfImDdYcGyp0tK0ovx3vRsH+7B59l1yun747FB+Ovgq9myr1Mhk2SxCBhvAv/nPv&#10;dZy/gN9f4gFy9QQAAP//AwBQSwECLQAUAAYACAAAACEA2+H2y+4AAACFAQAAEwAAAAAAAAAAAAAA&#10;AAAAAAAAW0NvbnRlbnRfVHlwZXNdLnhtbFBLAQItABQABgAIAAAAIQBa9CxbvwAAABUBAAALAAAA&#10;AAAAAAAAAAAAAB8BAABfcmVscy8ucmVsc1BLAQItABQABgAIAAAAIQCF5FD8wgAAANsAAAAPAAAA&#10;AAAAAAAAAAAAAAcCAABkcnMvZG93bnJldi54bWxQSwUGAAAAAAMAAwC3AAAA9gIAAAAA&#10;" strokeweight=".26669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9C1EC13" wp14:editId="6F8A37F7">
                <wp:simplePos x="0" y="0"/>
                <wp:positionH relativeFrom="page">
                  <wp:posOffset>891540</wp:posOffset>
                </wp:positionH>
                <wp:positionV relativeFrom="paragraph">
                  <wp:posOffset>594360</wp:posOffset>
                </wp:positionV>
                <wp:extent cx="5927725" cy="0"/>
                <wp:effectExtent l="0" t="0" r="0" b="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7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E7600" id="Line 8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2pt,46.8pt" to="536.9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7U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gyDUqSF&#10;Ee2E4mgROtMZl0NAqfY21EYv6sXsNP3ukNJlQ9SRR4avVwNpWchI3qSEjTOAf+g+awYx5OR1bNOl&#10;tm2AhAagS5zG9T4NfvGIwuFsOXl6mswwooMvIfmQaKzzn7huUTAKLIFzBCbnnfOBCMmHkHCP0lsh&#10;ZRy2VKgr8HKeZjHBaSlYcIYwZ4+HUlp0JkEu8YtVgecxLCBXxDV9XHT1QrL6pFi8peGEbW62J0L2&#10;NrCSKlwENQLPm9UL5ccyXW4Wm8V0NJ3MN6NpWlWjj9tyOppvs6dZ9aEqyyr7GThn07wRjHEVaA+i&#10;zaZ/J4rb8+nldpftvT/JW/TYSCA7/CPpOOQw114hB82uezsMH3Qag29vKjyExz3Yjy9//QsAAP//&#10;AwBQSwMEFAAGAAgAAAAhAIjEVnPfAAAACgEAAA8AAABkcnMvZG93bnJldi54bWxMj8FKw0AQhu+C&#10;77CM4M3u1pRqYzalFAqCiNianqfZMUnNzobspo1v7xYPevxnPv75JluOthUn6n3jWMN0okAQl840&#10;XGn42G3uHkH4gGywdUwavsnDMr++yjA17szvdNqGSsQS9ilqqEPoUil9WZNFP3Edcdx9ut5iiLGv&#10;pOnxHMttK++VmkuLDccLNXa0rqn82g5Ww7ALb+uymL7uw8t+82yPxXGVFFrf3oyrJxCBxvAHw0U/&#10;qkMenQ5uYONFG/NMzSKqYZHMQVwA9ZAsQBx+JzLP5P8X8h8AAAD//wMAUEsBAi0AFAAGAAgAAAAh&#10;ALaDOJL+AAAA4QEAABMAAAAAAAAAAAAAAAAAAAAAAFtDb250ZW50X1R5cGVzXS54bWxQSwECLQAU&#10;AAYACAAAACEAOP0h/9YAAACUAQAACwAAAAAAAAAAAAAAAAAvAQAAX3JlbHMvLnJlbHNQSwECLQAU&#10;AAYACAAAACEAkT7O1BwCAABBBAAADgAAAAAAAAAAAAAAAAAuAgAAZHJzL2Uyb0RvYy54bWxQSwEC&#10;LQAUAAYACAAAACEAiMRWc98AAAAKAQAADwAAAAAAAAAAAAAAAAB2BAAAZHJzL2Rvd25yZXYueG1s&#10;UEsFBgAAAAAEAAQA8wAAAIIFAAAAAA==&#10;" strokeweight=".26669mm">
                <w10:wrap type="topAndBottom" anchorx="page"/>
              </v:line>
            </w:pict>
          </mc:Fallback>
        </mc:AlternateContent>
      </w:r>
    </w:p>
    <w:p w:rsidR="00001868" w:rsidRDefault="00001868" w:rsidP="00001868">
      <w:pPr>
        <w:pStyle w:val="Corpotesto"/>
        <w:spacing w:before="2"/>
        <w:rPr>
          <w:sz w:val="18"/>
        </w:rPr>
      </w:pPr>
    </w:p>
    <w:p w:rsidR="00001868" w:rsidRDefault="00001868" w:rsidP="00001868">
      <w:pPr>
        <w:pStyle w:val="Corpotesto"/>
        <w:spacing w:before="1"/>
        <w:rPr>
          <w:sz w:val="18"/>
        </w:rPr>
      </w:pPr>
    </w:p>
    <w:p w:rsidR="00001868" w:rsidRDefault="00001868" w:rsidP="00001868">
      <w:pPr>
        <w:pStyle w:val="Corpotesto"/>
        <w:rPr>
          <w:sz w:val="17"/>
        </w:rPr>
      </w:pPr>
    </w:p>
    <w:p w:rsidR="00001868" w:rsidRDefault="00001868" w:rsidP="00001868">
      <w:pPr>
        <w:pStyle w:val="Paragrafoelenco"/>
        <w:numPr>
          <w:ilvl w:val="0"/>
          <w:numId w:val="3"/>
        </w:numPr>
        <w:tabs>
          <w:tab w:val="left" w:pos="488"/>
        </w:tabs>
        <w:spacing w:before="92"/>
        <w:ind w:hanging="270"/>
        <w:rPr>
          <w:sz w:val="24"/>
        </w:rPr>
      </w:pPr>
      <w:r>
        <w:rPr>
          <w:sz w:val="24"/>
        </w:rPr>
        <w:lastRenderedPageBreak/>
        <w:t>la quota percentuale della parte da</w:t>
      </w:r>
      <w:r>
        <w:rPr>
          <w:spacing w:val="-3"/>
          <w:sz w:val="24"/>
        </w:rPr>
        <w:t xml:space="preserve"> </w:t>
      </w:r>
      <w:r>
        <w:rPr>
          <w:sz w:val="24"/>
        </w:rPr>
        <w:t>subappaltare:</w:t>
      </w:r>
    </w:p>
    <w:p w:rsidR="00001868" w:rsidRDefault="00001868" w:rsidP="00001868">
      <w:pPr>
        <w:pStyle w:val="Corpotesto"/>
        <w:spacing w:before="5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D6B3F23" wp14:editId="6661CB00">
                <wp:simplePos x="0" y="0"/>
                <wp:positionH relativeFrom="page">
                  <wp:posOffset>891540</wp:posOffset>
                </wp:positionH>
                <wp:positionV relativeFrom="paragraph">
                  <wp:posOffset>179705</wp:posOffset>
                </wp:positionV>
                <wp:extent cx="5927725" cy="0"/>
                <wp:effectExtent l="0" t="0" r="0" b="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7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94DE7" id="Line 7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2pt,14.15pt" to="536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aV2HAIAAEEEAAAOAAAAZHJzL2Uyb0RvYy54bWysU02P2yAQvVfqf0DcE9tpPq04q8pOetm2&#10;kXb7AwjgGBUDAhInqvrfO+A4yraXqqoPeGBmHm9mHuunSyvRmVsntCpwNk4x4opqJtSxwN9ed6Ml&#10;Rs4TxYjUihf4yh1+2rx/t+5Mzie60ZJxiwBEubwzBW68N3mSONrwlrixNlyBs9a2JR629pgwSzpA&#10;b2UySdN50mnLjNWUOwenVe/Em4hf15z6r3XtuEeywMDNx9XG9RDWZLMm+dES0wh6o0H+gUVLhIJL&#10;71AV8QSdrPgDqhXUaqdrP6a6TXRdC8pjDVBNlv5WzUtDDI+1QHOcubfJ/T9Y+uW8t0iwAi8wUqSF&#10;ET0LxdEidKYzLoeAUu1tqI1e1It51vS7Q0qXDVFHHhm+Xg2kZSEjeZMSNs4A/qH7rBnEkJPXsU2X&#10;2rYBEhqALnEa1/s0+MUjCoez1WSxmMwwooMvIfmQaKzzn7huUTAKLIFzBCbnZ+cDEZIPIeEepXdC&#10;yjhsqVBX4NU8zWKC01Kw4Axhzh4PpbToTIJc4herAs9jWECuiGv6uOjqhWT1SbF4S8MJ295sT4Ts&#10;bWAlVbgIagSeN6sXyo9Vutout8vpaDqZb0fTtKpGH3fldDTfZYtZ9aEqyyr7GThn07wRjHEVaA+i&#10;zaZ/J4rb8+nldpftvT/JW/TYSCA7/CPpOOQw114hB82uezsMH3Qag29vKjyExz3Yjy9/8wsAAP//&#10;AwBQSwMEFAAGAAgAAAAhAP6pKP/fAAAACgEAAA8AAABkcnMvZG93bnJldi54bWxMj8FKw0AQhu+C&#10;77CM4M3utilaYzalFAqCiNianrfZMUnNzobspo1v7xQPevxnPv75JluOrhUn7EPjScN0okAgld42&#10;VGn42G3uFiBCNGRN6wk1fGOAZX59lZnU+jO942kbK8ElFFKjoY6xS6UMZY3OhInvkHj36XtnIse+&#10;krY3Zy53rZwpdS+daYgv1KbDdY3l13ZwGoZdfFuXxfR1H1/2m2d3LI6rpND69mZcPYGIOMY/GC76&#10;rA45Ox38QDaIlvNczRnVMFskIC6AekgeQRx+JzLP5P8X8h8AAAD//wMAUEsBAi0AFAAGAAgAAAAh&#10;ALaDOJL+AAAA4QEAABMAAAAAAAAAAAAAAAAAAAAAAFtDb250ZW50X1R5cGVzXS54bWxQSwECLQAU&#10;AAYACAAAACEAOP0h/9YAAACUAQAACwAAAAAAAAAAAAAAAAAvAQAAX3JlbHMvLnJlbHNQSwECLQAU&#10;AAYACAAAACEA+PWldhwCAABBBAAADgAAAAAAAAAAAAAAAAAuAgAAZHJzL2Uyb0RvYy54bWxQSwEC&#10;LQAUAAYACAAAACEA/qko/98AAAAKAQAADwAAAAAAAAAAAAAAAAB2BAAAZHJzL2Rvd25yZXYueG1s&#10;UEsFBgAAAAAEAAQA8wAAAIIFAAAAAA==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0B59C0F" wp14:editId="6230DC37">
                <wp:simplePos x="0" y="0"/>
                <wp:positionH relativeFrom="page">
                  <wp:posOffset>891540</wp:posOffset>
                </wp:positionH>
                <wp:positionV relativeFrom="paragraph">
                  <wp:posOffset>365760</wp:posOffset>
                </wp:positionV>
                <wp:extent cx="5927725" cy="0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7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5B7AC" id="Line 6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2pt,28.8pt" to="536.9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dNHQ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N56ExnXA4BpdrbUBu9qBez0/S7Q0qXDVFHHhm+Xg2kZSEjeZMSNs4A/qH7rBnEkJPXsU2X&#10;2rYBEhqALnEa1/s0+MUjCoez5eTpaTLDiA6+hORDorHOf+K6RcEosATOEZicd84HIiQfQsI9Sm+F&#10;lHHYUqGuwMt5msUEp6VgwRnCnD0eSmnRmQS5xC9WBZ7HsIBcEdf0cdHVC8nqk2LxloYTtrnZngjZ&#10;28BKqnAR1Ag8b1YvlB/LdLlZbBbT0XQy34ymaVWNPm7L6Wi+zZ5m1YeqLKvsZ+CcTfNGMMZVoD2I&#10;Npv+nShuz6eX21229/4kb9FjI4Hs8I+k45DDXHuFHDS77u0wfNBpDL69qfAQHvdgP7789S8AAAD/&#10;/wMAUEsDBBQABgAIAAAAIQA5oI6p3wAAAAoBAAAPAAAAZHJzL2Rvd25yZXYueG1sTI/BTsJAEIbv&#10;Jr7DZky8yS6CoLVbQkhITIwhguW8dMe22J1tulOob+8SD3r8Z7788026GFwjTtiF2pOG8UiBQCq8&#10;ranU8LFb3z2CCGzImsYTavjGAIvs+io1ifVnesfTlksRSygkRkPF3CZShqJCZ8LIt0hx9+k7ZzjG&#10;rpS2M+dY7hp5r9RMOlNTvFCZFlcVFl/b3mnod7xZFfn4bc+v+/WLO+bH5STX+vZmWD6DYBz4D4aL&#10;flSHLDodfE82iCbmqZpGVMPDfAbiAqj55AnE4Xcis1T+fyH7AQAA//8DAFBLAQItABQABgAIAAAA&#10;IQC2gziS/gAAAOEBAAATAAAAAAAAAAAAAAAAAAAAAABbQ29udGVudF9UeXBlc10ueG1sUEsBAi0A&#10;FAAGAAgAAAAhADj9If/WAAAAlAEAAAsAAAAAAAAAAAAAAAAALwEAAF9yZWxzLy5yZWxzUEsBAi0A&#10;FAAGAAgAAAAhAAAtp00dAgAAQQQAAA4AAAAAAAAAAAAAAAAALgIAAGRycy9lMm9Eb2MueG1sUEsB&#10;Ai0AFAAGAAgAAAAhADmgjqnfAAAACgEAAA8AAAAAAAAAAAAAAAAAdwQAAGRycy9kb3ducmV2Lnht&#10;bFBLBQYAAAAABAAEAPMAAACDBQAAAAA=&#10;" strokeweight=".26669mm">
                <w10:wrap type="topAndBottom" anchorx="page"/>
              </v:line>
            </w:pict>
          </mc:Fallback>
        </mc:AlternateContent>
      </w:r>
    </w:p>
    <w:p w:rsidR="00001868" w:rsidRDefault="00001868" w:rsidP="00001868">
      <w:pPr>
        <w:pStyle w:val="Corpotesto"/>
        <w:spacing w:before="1"/>
        <w:rPr>
          <w:sz w:val="18"/>
        </w:rPr>
      </w:pPr>
    </w:p>
    <w:p w:rsidR="00001868" w:rsidRDefault="00001868" w:rsidP="00001868">
      <w:pPr>
        <w:pStyle w:val="Corpotesto"/>
        <w:rPr>
          <w:sz w:val="17"/>
        </w:rPr>
      </w:pPr>
    </w:p>
    <w:p w:rsidR="00001868" w:rsidRDefault="00001868" w:rsidP="00001868">
      <w:pPr>
        <w:pStyle w:val="Paragrafoelenco"/>
        <w:numPr>
          <w:ilvl w:val="0"/>
          <w:numId w:val="4"/>
        </w:numPr>
        <w:tabs>
          <w:tab w:val="left" w:pos="472"/>
        </w:tabs>
        <w:spacing w:before="92" w:line="254" w:lineRule="auto"/>
        <w:ind w:left="473" w:right="374" w:hanging="269"/>
        <w:jc w:val="both"/>
        <w:rPr>
          <w:sz w:val="24"/>
        </w:rPr>
      </w:pPr>
      <w:r>
        <w:rPr>
          <w:sz w:val="24"/>
        </w:rPr>
        <w:t>di assumersi l’obbligo della tracciabilità dei flussi finanziari, ai sensi dell’art. 3</w:t>
      </w:r>
      <w:r>
        <w:rPr>
          <w:spacing w:val="-48"/>
          <w:sz w:val="24"/>
        </w:rPr>
        <w:t xml:space="preserve"> </w:t>
      </w:r>
      <w:r>
        <w:rPr>
          <w:sz w:val="24"/>
        </w:rPr>
        <w:t>Legge 136 del</w:t>
      </w:r>
      <w:r>
        <w:rPr>
          <w:spacing w:val="-3"/>
          <w:sz w:val="24"/>
        </w:rPr>
        <w:t xml:space="preserve"> </w:t>
      </w:r>
      <w:r>
        <w:rPr>
          <w:sz w:val="24"/>
        </w:rPr>
        <w:t>13.08.2010;</w:t>
      </w:r>
    </w:p>
    <w:p w:rsidR="00001868" w:rsidRDefault="00001868" w:rsidP="00001868">
      <w:pPr>
        <w:pStyle w:val="Paragrafoelenco"/>
        <w:tabs>
          <w:tab w:val="left" w:pos="472"/>
        </w:tabs>
        <w:spacing w:before="92" w:line="254" w:lineRule="auto"/>
        <w:ind w:left="473" w:right="374" w:firstLine="0"/>
        <w:jc w:val="right"/>
        <w:rPr>
          <w:sz w:val="24"/>
        </w:rPr>
      </w:pPr>
    </w:p>
    <w:p w:rsidR="00001868" w:rsidRDefault="00001868" w:rsidP="00001868">
      <w:pPr>
        <w:pStyle w:val="Paragrafoelenco"/>
        <w:numPr>
          <w:ilvl w:val="0"/>
          <w:numId w:val="4"/>
        </w:numPr>
        <w:tabs>
          <w:tab w:val="left" w:pos="539"/>
        </w:tabs>
        <w:spacing w:before="4" w:line="249" w:lineRule="auto"/>
        <w:ind w:left="538" w:right="157" w:hanging="320"/>
        <w:jc w:val="both"/>
        <w:rPr>
          <w:sz w:val="24"/>
        </w:rPr>
      </w:pP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essere</w:t>
      </w:r>
      <w:r>
        <w:rPr>
          <w:spacing w:val="-13"/>
          <w:sz w:val="24"/>
        </w:rPr>
        <w:t xml:space="preserve"> </w:t>
      </w:r>
      <w:r>
        <w:rPr>
          <w:sz w:val="24"/>
        </w:rPr>
        <w:t>informato</w:t>
      </w:r>
      <w:r>
        <w:rPr>
          <w:spacing w:val="-12"/>
          <w:sz w:val="24"/>
        </w:rPr>
        <w:t xml:space="preserve"> </w:t>
      </w:r>
      <w:r>
        <w:rPr>
          <w:sz w:val="24"/>
        </w:rPr>
        <w:t>che,</w:t>
      </w:r>
      <w:r>
        <w:rPr>
          <w:spacing w:val="-13"/>
          <w:sz w:val="24"/>
        </w:rPr>
        <w:t xml:space="preserve"> </w:t>
      </w:r>
      <w:r>
        <w:rPr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z w:val="24"/>
        </w:rPr>
        <w:t>sensi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sz w:val="24"/>
        </w:rPr>
        <w:t>gli</w:t>
      </w:r>
      <w:r>
        <w:rPr>
          <w:spacing w:val="-14"/>
          <w:sz w:val="24"/>
        </w:rPr>
        <w:t xml:space="preserve"> </w:t>
      </w:r>
      <w:r>
        <w:rPr>
          <w:sz w:val="24"/>
        </w:rPr>
        <w:t>effetti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cui</w:t>
      </w:r>
      <w:r>
        <w:rPr>
          <w:spacing w:val="-14"/>
          <w:sz w:val="24"/>
        </w:rPr>
        <w:t xml:space="preserve"> </w:t>
      </w:r>
      <w:r>
        <w:rPr>
          <w:sz w:val="24"/>
        </w:rPr>
        <w:t>all'art.</w:t>
      </w:r>
      <w:r>
        <w:rPr>
          <w:spacing w:val="-13"/>
          <w:sz w:val="24"/>
        </w:rPr>
        <w:t xml:space="preserve"> </w:t>
      </w:r>
      <w:r>
        <w:rPr>
          <w:sz w:val="24"/>
        </w:rPr>
        <w:t>13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n.</w:t>
      </w:r>
      <w:r>
        <w:rPr>
          <w:spacing w:val="-12"/>
          <w:sz w:val="24"/>
        </w:rPr>
        <w:t xml:space="preserve"> </w:t>
      </w:r>
      <w:r>
        <w:rPr>
          <w:sz w:val="24"/>
        </w:rPr>
        <w:t>196/2003, i dati personali raccolti saranno trattati, anche con strumenti informatici, esclusivamente nell'ambito del procedimento per il quale la presente dichiarazione viene</w:t>
      </w:r>
      <w:r>
        <w:rPr>
          <w:spacing w:val="-17"/>
          <w:sz w:val="24"/>
        </w:rPr>
        <w:t xml:space="preserve"> </w:t>
      </w:r>
      <w:r>
        <w:rPr>
          <w:sz w:val="24"/>
        </w:rPr>
        <w:t>resa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per</w:t>
      </w:r>
      <w:r>
        <w:rPr>
          <w:spacing w:val="-17"/>
          <w:sz w:val="24"/>
        </w:rPr>
        <w:t xml:space="preserve"> </w:t>
      </w:r>
      <w:r>
        <w:rPr>
          <w:sz w:val="24"/>
        </w:rPr>
        <w:t>gli</w:t>
      </w:r>
      <w:r>
        <w:rPr>
          <w:spacing w:val="-17"/>
          <w:sz w:val="24"/>
        </w:rPr>
        <w:t xml:space="preserve"> </w:t>
      </w:r>
      <w:r>
        <w:rPr>
          <w:sz w:val="24"/>
        </w:rPr>
        <w:t>eventuali</w:t>
      </w:r>
      <w:r>
        <w:rPr>
          <w:spacing w:val="-17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19"/>
          <w:sz w:val="24"/>
        </w:rPr>
        <w:t xml:space="preserve"> </w:t>
      </w:r>
      <w:r>
        <w:rPr>
          <w:sz w:val="24"/>
        </w:rPr>
        <w:t>amministrativi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giurisdizionali</w:t>
      </w:r>
      <w:r>
        <w:rPr>
          <w:spacing w:val="-17"/>
          <w:sz w:val="24"/>
        </w:rPr>
        <w:t xml:space="preserve"> </w:t>
      </w:r>
      <w:r>
        <w:rPr>
          <w:sz w:val="24"/>
        </w:rPr>
        <w:t>conseguenti; ne autorizza la comunicazione esclusivamente ai funzionari e agli incaricati interni ed esterni della stazione appaltante e agli eventuali controinteressati ai predetti procedimenti che ne faranno richiesta motivata ai sensi della normativa vigente e, in particolare, della L. 241/1990 e ss.mm. e</w:t>
      </w:r>
      <w:r>
        <w:rPr>
          <w:spacing w:val="-11"/>
          <w:sz w:val="24"/>
        </w:rPr>
        <w:t xml:space="preserve"> </w:t>
      </w:r>
      <w:r>
        <w:rPr>
          <w:sz w:val="24"/>
        </w:rPr>
        <w:t>ii.</w:t>
      </w:r>
    </w:p>
    <w:p w:rsidR="00001868" w:rsidRPr="00C27BB2" w:rsidRDefault="00001868" w:rsidP="00001868">
      <w:pPr>
        <w:pStyle w:val="Paragrafoelenco"/>
        <w:rPr>
          <w:sz w:val="24"/>
        </w:rPr>
      </w:pPr>
    </w:p>
    <w:p w:rsidR="00001868" w:rsidRDefault="00001868" w:rsidP="00001868">
      <w:pPr>
        <w:pStyle w:val="Paragrafoelenco"/>
        <w:numPr>
          <w:ilvl w:val="0"/>
          <w:numId w:val="4"/>
        </w:numPr>
        <w:tabs>
          <w:tab w:val="left" w:pos="539"/>
        </w:tabs>
        <w:spacing w:before="17" w:line="249" w:lineRule="auto"/>
        <w:ind w:left="538" w:right="159" w:hanging="320"/>
        <w:jc w:val="both"/>
        <w:rPr>
          <w:b/>
          <w:sz w:val="24"/>
        </w:rPr>
      </w:pPr>
      <w:r>
        <w:rPr>
          <w:sz w:val="24"/>
        </w:rPr>
        <w:t xml:space="preserve">di aver preso visione della documentazione di gara (lettera di invito, il presente Allegato “1”, scheda offerta tecnica allegato “2”, </w:t>
      </w:r>
      <w:r>
        <w:rPr>
          <w:b/>
          <w:sz w:val="24"/>
        </w:rPr>
        <w:t>e di accettarne incondizionatamente e senza alcuna riserva l’intero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contenuto;</w:t>
      </w:r>
    </w:p>
    <w:p w:rsidR="00001868" w:rsidRPr="00C27BB2" w:rsidRDefault="00001868" w:rsidP="00001868">
      <w:pPr>
        <w:pStyle w:val="Paragrafoelenco"/>
        <w:rPr>
          <w:b/>
          <w:sz w:val="24"/>
        </w:rPr>
      </w:pPr>
    </w:p>
    <w:p w:rsidR="00001868" w:rsidRDefault="00001868" w:rsidP="00001868">
      <w:pPr>
        <w:pStyle w:val="Paragrafoelenco"/>
        <w:tabs>
          <w:tab w:val="left" w:pos="539"/>
        </w:tabs>
        <w:spacing w:before="17" w:line="249" w:lineRule="auto"/>
        <w:ind w:left="538" w:right="159" w:firstLine="0"/>
        <w:jc w:val="right"/>
        <w:rPr>
          <w:b/>
          <w:sz w:val="24"/>
        </w:rPr>
      </w:pPr>
    </w:p>
    <w:p w:rsidR="00001868" w:rsidRDefault="00001868" w:rsidP="00001868">
      <w:pPr>
        <w:pStyle w:val="Paragrafoelenco"/>
        <w:numPr>
          <w:ilvl w:val="0"/>
          <w:numId w:val="4"/>
        </w:numPr>
        <w:tabs>
          <w:tab w:val="left" w:pos="539"/>
        </w:tabs>
        <w:spacing w:before="8" w:line="247" w:lineRule="auto"/>
        <w:ind w:left="538" w:right="164" w:hanging="320"/>
        <w:jc w:val="both"/>
        <w:rPr>
          <w:sz w:val="24"/>
        </w:rPr>
      </w:pPr>
      <w:r>
        <w:rPr>
          <w:sz w:val="24"/>
        </w:rPr>
        <w:t>di aver preso visione del capitolato speciale di gara e di accettarne incondizionatamente e senza alcuna riserva l’intero</w:t>
      </w:r>
      <w:r>
        <w:rPr>
          <w:spacing w:val="-5"/>
          <w:sz w:val="24"/>
        </w:rPr>
        <w:t xml:space="preserve"> </w:t>
      </w:r>
      <w:r>
        <w:rPr>
          <w:sz w:val="24"/>
        </w:rPr>
        <w:t>contenuto</w:t>
      </w:r>
    </w:p>
    <w:p w:rsidR="00001868" w:rsidRDefault="00001868" w:rsidP="00001868">
      <w:pPr>
        <w:pStyle w:val="Paragrafoelenco"/>
        <w:tabs>
          <w:tab w:val="left" w:pos="539"/>
        </w:tabs>
        <w:spacing w:before="8" w:line="247" w:lineRule="auto"/>
        <w:ind w:left="538" w:right="164" w:firstLine="0"/>
        <w:jc w:val="right"/>
        <w:rPr>
          <w:sz w:val="24"/>
        </w:rPr>
      </w:pPr>
    </w:p>
    <w:p w:rsidR="00001868" w:rsidRDefault="00001868" w:rsidP="00001868">
      <w:pPr>
        <w:pStyle w:val="Paragrafoelenco"/>
        <w:numPr>
          <w:ilvl w:val="0"/>
          <w:numId w:val="4"/>
        </w:numPr>
        <w:tabs>
          <w:tab w:val="left" w:pos="539"/>
        </w:tabs>
        <w:spacing w:line="254" w:lineRule="auto"/>
        <w:ind w:left="540" w:right="163" w:hanging="322"/>
        <w:jc w:val="left"/>
        <w:rPr>
          <w:sz w:val="24"/>
        </w:rPr>
      </w:pPr>
      <w:r>
        <w:rPr>
          <w:sz w:val="24"/>
        </w:rPr>
        <w:t>di autorizzare la stazione appaltante a far pervenire le comunicazioni di cui al</w:t>
      </w:r>
      <w:r>
        <w:rPr>
          <w:spacing w:val="-32"/>
          <w:sz w:val="24"/>
        </w:rPr>
        <w:t xml:space="preserve"> </w:t>
      </w:r>
      <w:r>
        <w:rPr>
          <w:sz w:val="24"/>
        </w:rPr>
        <w:t xml:space="preserve">comma 5 dell’art. 79 del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z w:val="24"/>
        </w:rPr>
        <w:t xml:space="preserve"> 163/2006 e ss.mm. e ii, ed ogni altra comunicazione relativa alla presente procedura selettiva, al seguente numero di</w:t>
      </w:r>
      <w:r>
        <w:rPr>
          <w:spacing w:val="-12"/>
          <w:sz w:val="24"/>
        </w:rPr>
        <w:t xml:space="preserve"> </w:t>
      </w:r>
      <w:r>
        <w:rPr>
          <w:sz w:val="24"/>
        </w:rPr>
        <w:t>fax</w:t>
      </w:r>
    </w:p>
    <w:p w:rsidR="00001868" w:rsidRPr="003573B7" w:rsidRDefault="00001868" w:rsidP="00001868">
      <w:pPr>
        <w:pStyle w:val="Paragrafoelenco"/>
        <w:rPr>
          <w:sz w:val="24"/>
        </w:rPr>
      </w:pPr>
    </w:p>
    <w:p w:rsidR="00001868" w:rsidRPr="003573B7" w:rsidRDefault="00001868" w:rsidP="00001868">
      <w:pPr>
        <w:tabs>
          <w:tab w:val="left" w:pos="539"/>
        </w:tabs>
        <w:spacing w:line="254" w:lineRule="auto"/>
        <w:ind w:right="163"/>
        <w:rPr>
          <w:sz w:val="24"/>
        </w:rPr>
      </w:pPr>
    </w:p>
    <w:p w:rsidR="00001868" w:rsidRDefault="00001868" w:rsidP="00001868">
      <w:pPr>
        <w:spacing w:line="254" w:lineRule="auto"/>
        <w:rPr>
          <w:sz w:val="24"/>
        </w:rPr>
      </w:pPr>
    </w:p>
    <w:p w:rsidR="00001868" w:rsidRDefault="00001868" w:rsidP="00001868">
      <w:pPr>
        <w:pStyle w:val="Corpotesto"/>
        <w:spacing w:before="9"/>
        <w:rPr>
          <w:sz w:val="6"/>
        </w:rPr>
      </w:pPr>
    </w:p>
    <w:p w:rsidR="00001868" w:rsidRDefault="00001868" w:rsidP="00001868">
      <w:pPr>
        <w:tabs>
          <w:tab w:val="left" w:pos="5885"/>
        </w:tabs>
        <w:spacing w:line="20" w:lineRule="exact"/>
        <w:ind w:left="27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03528D8C" wp14:editId="110CDDAC">
                <wp:extent cx="2286000" cy="10160"/>
                <wp:effectExtent l="9525" t="0" r="9525" b="889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0160"/>
                          <a:chOff x="0" y="0"/>
                          <a:chExt cx="3600" cy="16"/>
                        </a:xfrm>
                      </wpg:grpSpPr>
                      <wps:wsp>
                        <wps:cNvPr id="5" name="Line 5"/>
                        <wps:cNvCnPr/>
                        <wps:spPr bwMode="auto">
                          <a:xfrm>
                            <a:off x="0" y="8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8FC07B" id="Group 4" o:spid="_x0000_s1026" style="width:180pt;height:.8pt;mso-position-horizontal-relative:char;mso-position-vertical-relative:line" coordsize="36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ZdZwIAAF8FAAAOAAAAZHJzL2Uyb0RvYy54bWykVFFv2yAQfp+0/4B4T22nrpdadaopTvrS&#10;rZW6/QAC2EbDgIDEqab99x3YSdb2peryQMB393Hfd3fc3B56ifbcOqFVhbOLFCOuqGZCtRX++WMz&#10;W2DkPFGMSK14hZ+5w7fLz59uBlPyue60ZNwiAFGuHEyFO+9NmSSOdrwn7kIbrsDYaNsTD0fbJsyS&#10;AdB7mczTtEgGbZmxmnLn4Gs9GvEy4jcNp/6haRz3SFYYcvNxtXHdhjVZ3pCytcR0gk5pkA9k0ROh&#10;4NITVE08QTsr3kD1glrtdOMvqO4T3TSC8sgB2GTpKzZ3Vu9M5NKWQ2tOMoG0r3T6MCz9vn+0SLAK&#10;5xgp0kOJ4q0oD9IMpi3B486aJ/NoR36wvdf0lwNz8toezu3ojLbDN80Ajuy8jtIcGtsHCCCNDrEC&#10;z6cK8INHFD7O54siTaFQFGxZmhVThWgHZXwTRbv1FHcJUVNQERJPSDleF1OcUgp8oMvcWUj3f0I+&#10;dcTwWB8XZJqEvDoKeS8UR1ejjtFhpR5tVNWVDvR8p0SLgEDKo0RnqlGbE1NSGuv8Hdc9CpsKS7g+&#10;Ck/2986PohxdAqDSGyFlxJYKDRW+LtIsBjgtBQvG4OZsu11Ji/YkjFD8TQq/cAvINXHd6BdNY97Q&#10;w4rFWzpO2HraeyLkuAcCUk0EIc8j1Tg8v6/T6/Vivchn+bxYz/K0rmdfN6t8VmyyL1f1Zb1a1dmf&#10;kHOWl51gjKuQ9nGQs/x99Z2elHEET6N80id5iR67C6px/I9JQ5+NRR2bbKvZc6x1/A4tNw0LTHEM&#10;m16c8Ez8e45e53dx+RcAAP//AwBQSwMEFAAGAAgAAAAhAA8mw+bZAAAAAwEAAA8AAABkcnMvZG93&#10;bnJldi54bWxMj0FLw0AQhe+C/2EZwZvdxGKQmE0pRT0VwVYQb9PsNAnNzobsNkn/vaMXvQw83uPN&#10;94rV7Do10hBazwbSRQKKuPK25drAx/7l7hFUiMgWO89k4EIBVuX1VYG59RO/07iLtZISDjkaaGLs&#10;c61D1ZDDsPA9sXhHPziMIoda2wEnKXedvk+STDtsWT402NOmoeq0OzsDrxNO62X6PG5Px83la//w&#10;9rlNyZjbm3n9BCrSHP/C8IMv6FAK08Gf2QbVGZAh8feKt8wSkQcJZaDLQv9nL78BAAD//wMAUEsB&#10;Ai0AFAAGAAgAAAAhALaDOJL+AAAA4QEAABMAAAAAAAAAAAAAAAAAAAAAAFtDb250ZW50X1R5cGVz&#10;XS54bWxQSwECLQAUAAYACAAAACEAOP0h/9YAAACUAQAACwAAAAAAAAAAAAAAAAAvAQAAX3JlbHMv&#10;LnJlbHNQSwECLQAUAAYACAAAACEAag1WXWcCAABfBQAADgAAAAAAAAAAAAAAAAAuAgAAZHJzL2Uy&#10;b0RvYy54bWxQSwECLQAUAAYACAAAACEADybD5tkAAAADAQAADwAAAAAAAAAAAAAAAADBBAAAZHJz&#10;L2Rvd25yZXYueG1sUEsFBgAAAAAEAAQA8wAAAMcFAAAAAA==&#10;">
                <v:line id="Line 5" o:spid="_x0000_s1027" style="position:absolute;visibility:visible;mso-wrap-style:square" from="0,8" to="3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gYxQAAANoAAAAPAAAAZHJzL2Rvd25yZXYueG1sRI9Pa8JA&#10;FMTvgt9heYKXUjcKL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Cyb4gYxQAAANoAAAAP&#10;AAAAAAAAAAAAAAAAAAcCAABkcnMvZG93bnJldi54bWxQSwUGAAAAAAMAAwC3AAAA+QIAAAAA&#10;" strokeweight=".26669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35A0D09A" wp14:editId="756F6880">
                <wp:extent cx="2200910" cy="10160"/>
                <wp:effectExtent l="9525" t="0" r="889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0160"/>
                          <a:chOff x="0" y="0"/>
                          <a:chExt cx="3466" cy="16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0" y="8"/>
                            <a:ext cx="34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CE6231" id="Group 2" o:spid="_x0000_s1026" style="width:173.3pt;height:.8pt;mso-position-horizontal-relative:char;mso-position-vertical-relative:line" coordsize="346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9oJZwIAAF8FAAAOAAAAZHJzL2Uyb0RvYy54bWykVNFu2yAUfZ+0f0C8p7YTz0usOtUUJ33p&#10;tkjdPoAAttEwIKBxqmn/vgt20rV9qbo8EPC9HO45h8v1zamX6MitE1pVOLtKMeKKaiZUW+GfP3az&#10;JUbOE8WI1IpX+JE7fLP++OF6MCWf605Lxi0CEOXKwVS4896USeJox3virrThCoKNtj3xsLRtwiwZ&#10;AL2XyTxNi2TQlhmrKXcOvtZjEK8jftNw6r83jeMeyQpDbT6ONo6HMCbra1K2lphO0KkM8o4qeiIU&#10;HHqBqokn6MGKV1C9oFY73fgrqvtEN42gPHIANln6gs2t1Q8mcmnLoTUXmUDaFzq9G5Z+O+4tEqzC&#10;c4wU6cGieCqaB2kG05aQcWvNvdnbkR9M7zT95SCcvIyHdTsmo8PwVTOAIw9eR2lOje0DBJBGp+jA&#10;48UBfvKIwsc5eLrKwCgKsSzNiskh2oGNr3bRbjvtW+RFMW0qQuEJKcfjYolTSYEP3DL3JKT7PyHv&#10;O2J49McFmSYhF2ch74TiaDHqGBM2am+jqq50oOcbJVoGBFKeJXqiGrW5MCWlsc7fct2jMKmwhOOj&#10;8OR45/woyjklACq9E1JGbKnQUOFVkWZxg9NSsBAMac62h4206EhCC8XfpPCztIBcE9eNeTE01g13&#10;WLF4SscJ205zT4Qc50BAqokg1HmmGpvn9ypdbZfbZT7L58V2lqd1Pfuy2+SzYpd9/lQv6s2mzv6E&#10;mrO87ARjXIWyz42c5W/zd3pSxha8tPJFn+Q5erxd4Mb5PxYN92w0dbxkB80eo9fxO1y5qVmgi+O2&#10;6cUJz8S/65j19C6u/wIAAP//AwBQSwMEFAAGAAgAAAAhAENcL2baAAAAAwEAAA8AAABkcnMvZG93&#10;bnJldi54bWxMj0FLw0AQhe+C/2EZwZvdxGqQNJtSinoqgq0gvU2TaRKanQ3ZbZL+e0cv9fJgeI/3&#10;vsmWk23VQL1vHBuIZxEo4sKVDVcGvnZvDy+gfEAusXVMBi7kYZnf3mSYlm7kTxq2oVJSwj5FA3UI&#10;Xaq1L2qy6GeuIxbv6HqLQc6+0mWPo5TbVj9GUaItNiwLNXa0rqk4bc/WwPuI42oevw6b03F92e+e&#10;P743MRlzfzetFqACTeEahl98QYdcmA7uzKVXrQF5JPypePOnJAF1kFACOs/0f/b8BwAA//8DAFBL&#10;AQItABQABgAIAAAAIQC2gziS/gAAAOEBAAATAAAAAAAAAAAAAAAAAAAAAABbQ29udGVudF9UeXBl&#10;c10ueG1sUEsBAi0AFAAGAAgAAAAhADj9If/WAAAAlAEAAAsAAAAAAAAAAAAAAAAALwEAAF9yZWxz&#10;Ly5yZWxzUEsBAi0AFAAGAAgAAAAhAKuz2glnAgAAXwUAAA4AAAAAAAAAAAAAAAAALgIAAGRycy9l&#10;Mm9Eb2MueG1sUEsBAi0AFAAGAAgAAAAhAENcL2baAAAAAwEAAA8AAAAAAAAAAAAAAAAAwQQAAGRy&#10;cy9kb3ducmV2LnhtbFBLBQYAAAAABAAEAPMAAADIBQAAAAA=&#10;">
                <v:line id="Line 3" o:spid="_x0000_s1027" style="position:absolute;visibility:visible;mso-wrap-style:square" from="0,8" to="346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X3xQAAANoAAAAPAAAAZHJzL2Rvd25yZXYueG1sRI9Pa8JA&#10;FMTvgt9heYKXUjdaKB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BSyrX3xQAAANo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:rsidR="00001868" w:rsidRDefault="00001868" w:rsidP="00001868">
      <w:pPr>
        <w:pStyle w:val="Corpotesto"/>
        <w:tabs>
          <w:tab w:val="left" w:pos="6658"/>
        </w:tabs>
        <w:spacing w:before="18"/>
        <w:ind w:left="1061"/>
      </w:pPr>
      <w:r>
        <w:t>(luogo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  <w:r>
        <w:tab/>
        <w:t>(Timbro e</w:t>
      </w:r>
      <w:r>
        <w:rPr>
          <w:spacing w:val="-3"/>
        </w:rPr>
        <w:t xml:space="preserve"> </w:t>
      </w:r>
      <w:r>
        <w:t>firma)</w:t>
      </w:r>
    </w:p>
    <w:p w:rsidR="00001868" w:rsidRDefault="00001868" w:rsidP="00001868">
      <w:pPr>
        <w:pStyle w:val="Corpotesto"/>
        <w:rPr>
          <w:sz w:val="26"/>
        </w:rPr>
      </w:pPr>
    </w:p>
    <w:p w:rsidR="00001868" w:rsidRDefault="00001868" w:rsidP="00001868">
      <w:pPr>
        <w:pStyle w:val="Corpotesto"/>
        <w:rPr>
          <w:sz w:val="26"/>
        </w:rPr>
      </w:pPr>
    </w:p>
    <w:p w:rsidR="00001868" w:rsidRDefault="00001868" w:rsidP="00001868">
      <w:pPr>
        <w:pStyle w:val="Corpotesto"/>
        <w:rPr>
          <w:sz w:val="26"/>
        </w:rPr>
      </w:pPr>
    </w:p>
    <w:p w:rsidR="00001868" w:rsidRDefault="00001868" w:rsidP="00001868">
      <w:pPr>
        <w:pStyle w:val="Corpotesto"/>
        <w:rPr>
          <w:sz w:val="26"/>
        </w:rPr>
      </w:pPr>
    </w:p>
    <w:p w:rsidR="00001868" w:rsidRDefault="00001868" w:rsidP="00001868">
      <w:pPr>
        <w:pStyle w:val="Corpotesto"/>
        <w:spacing w:before="9"/>
        <w:rPr>
          <w:sz w:val="26"/>
        </w:rPr>
      </w:pPr>
    </w:p>
    <w:p w:rsidR="00001868" w:rsidRDefault="00001868" w:rsidP="00001868">
      <w:pPr>
        <w:ind w:left="218"/>
        <w:rPr>
          <w:b/>
          <w:sz w:val="20"/>
        </w:rPr>
      </w:pPr>
      <w:r>
        <w:rPr>
          <w:b/>
          <w:sz w:val="20"/>
        </w:rPr>
        <w:t>ALLEGA:</w:t>
      </w:r>
    </w:p>
    <w:p w:rsidR="00001868" w:rsidRDefault="00001868" w:rsidP="00001868">
      <w:pPr>
        <w:pStyle w:val="Paragrafoelenco"/>
        <w:numPr>
          <w:ilvl w:val="0"/>
          <w:numId w:val="2"/>
        </w:numPr>
        <w:tabs>
          <w:tab w:val="left" w:pos="440"/>
        </w:tabs>
        <w:spacing w:before="24"/>
        <w:ind w:hanging="222"/>
        <w:rPr>
          <w:sz w:val="20"/>
        </w:rPr>
      </w:pPr>
      <w:r>
        <w:rPr>
          <w:sz w:val="20"/>
        </w:rPr>
        <w:t>fotocopia di un documento di identità in corso di validità del</w:t>
      </w:r>
      <w:r>
        <w:rPr>
          <w:spacing w:val="-7"/>
          <w:sz w:val="20"/>
        </w:rPr>
        <w:t xml:space="preserve"> </w:t>
      </w:r>
      <w:r>
        <w:rPr>
          <w:sz w:val="20"/>
        </w:rPr>
        <w:t>sottoscrittore.</w:t>
      </w:r>
    </w:p>
    <w:p w:rsidR="00001868" w:rsidRDefault="00001868" w:rsidP="00001868">
      <w:pPr>
        <w:jc w:val="both"/>
      </w:pPr>
      <w:r>
        <w:rPr>
          <w:sz w:val="20"/>
        </w:rPr>
        <w:t>fotocopia della procura (qualora la sottoscrizione della presente sia a nome del procuratore</w:t>
      </w:r>
      <w:r>
        <w:rPr>
          <w:spacing w:val="-26"/>
          <w:sz w:val="20"/>
        </w:rPr>
        <w:t xml:space="preserve"> </w:t>
      </w:r>
      <w:r>
        <w:rPr>
          <w:sz w:val="20"/>
        </w:rPr>
        <w:t>della società</w:t>
      </w:r>
    </w:p>
    <w:sectPr w:rsidR="000018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79FF"/>
    <w:multiLevelType w:val="hybridMultilevel"/>
    <w:tmpl w:val="2222C6C0"/>
    <w:lvl w:ilvl="0" w:tplc="36EEB5B8">
      <w:numFmt w:val="bullet"/>
      <w:lvlText w:val="o"/>
      <w:lvlJc w:val="left"/>
      <w:pPr>
        <w:ind w:left="1152" w:hanging="615"/>
      </w:pPr>
      <w:rPr>
        <w:rFonts w:ascii="Courier New" w:eastAsia="Courier New" w:hAnsi="Courier New" w:cs="Courier New" w:hint="default"/>
        <w:spacing w:val="-2"/>
        <w:w w:val="99"/>
        <w:sz w:val="24"/>
        <w:szCs w:val="24"/>
        <w:lang w:val="it-IT" w:eastAsia="it-IT" w:bidi="it-IT"/>
      </w:rPr>
    </w:lvl>
    <w:lvl w:ilvl="1" w:tplc="02F24FF0">
      <w:numFmt w:val="bullet"/>
      <w:lvlText w:val="•"/>
      <w:lvlJc w:val="left"/>
      <w:pPr>
        <w:ind w:left="2016" w:hanging="615"/>
      </w:pPr>
      <w:rPr>
        <w:rFonts w:hint="default"/>
        <w:lang w:val="it-IT" w:eastAsia="it-IT" w:bidi="it-IT"/>
      </w:rPr>
    </w:lvl>
    <w:lvl w:ilvl="2" w:tplc="FE862852">
      <w:numFmt w:val="bullet"/>
      <w:lvlText w:val="•"/>
      <w:lvlJc w:val="left"/>
      <w:pPr>
        <w:ind w:left="2873" w:hanging="615"/>
      </w:pPr>
      <w:rPr>
        <w:rFonts w:hint="default"/>
        <w:lang w:val="it-IT" w:eastAsia="it-IT" w:bidi="it-IT"/>
      </w:rPr>
    </w:lvl>
    <w:lvl w:ilvl="3" w:tplc="564AB3B8">
      <w:numFmt w:val="bullet"/>
      <w:lvlText w:val="•"/>
      <w:lvlJc w:val="left"/>
      <w:pPr>
        <w:ind w:left="3729" w:hanging="615"/>
      </w:pPr>
      <w:rPr>
        <w:rFonts w:hint="default"/>
        <w:lang w:val="it-IT" w:eastAsia="it-IT" w:bidi="it-IT"/>
      </w:rPr>
    </w:lvl>
    <w:lvl w:ilvl="4" w:tplc="0FE2D0D6">
      <w:numFmt w:val="bullet"/>
      <w:lvlText w:val="•"/>
      <w:lvlJc w:val="left"/>
      <w:pPr>
        <w:ind w:left="4586" w:hanging="615"/>
      </w:pPr>
      <w:rPr>
        <w:rFonts w:hint="default"/>
        <w:lang w:val="it-IT" w:eastAsia="it-IT" w:bidi="it-IT"/>
      </w:rPr>
    </w:lvl>
    <w:lvl w:ilvl="5" w:tplc="573E713E">
      <w:numFmt w:val="bullet"/>
      <w:lvlText w:val="•"/>
      <w:lvlJc w:val="left"/>
      <w:pPr>
        <w:ind w:left="5443" w:hanging="615"/>
      </w:pPr>
      <w:rPr>
        <w:rFonts w:hint="default"/>
        <w:lang w:val="it-IT" w:eastAsia="it-IT" w:bidi="it-IT"/>
      </w:rPr>
    </w:lvl>
    <w:lvl w:ilvl="6" w:tplc="D138FD2A">
      <w:numFmt w:val="bullet"/>
      <w:lvlText w:val="•"/>
      <w:lvlJc w:val="left"/>
      <w:pPr>
        <w:ind w:left="6299" w:hanging="615"/>
      </w:pPr>
      <w:rPr>
        <w:rFonts w:hint="default"/>
        <w:lang w:val="it-IT" w:eastAsia="it-IT" w:bidi="it-IT"/>
      </w:rPr>
    </w:lvl>
    <w:lvl w:ilvl="7" w:tplc="D6005572">
      <w:numFmt w:val="bullet"/>
      <w:lvlText w:val="•"/>
      <w:lvlJc w:val="left"/>
      <w:pPr>
        <w:ind w:left="7156" w:hanging="615"/>
      </w:pPr>
      <w:rPr>
        <w:rFonts w:hint="default"/>
        <w:lang w:val="it-IT" w:eastAsia="it-IT" w:bidi="it-IT"/>
      </w:rPr>
    </w:lvl>
    <w:lvl w:ilvl="8" w:tplc="857E9F54">
      <w:numFmt w:val="bullet"/>
      <w:lvlText w:val="•"/>
      <w:lvlJc w:val="left"/>
      <w:pPr>
        <w:ind w:left="8013" w:hanging="615"/>
      </w:pPr>
      <w:rPr>
        <w:rFonts w:hint="default"/>
        <w:lang w:val="it-IT" w:eastAsia="it-IT" w:bidi="it-IT"/>
      </w:rPr>
    </w:lvl>
  </w:abstractNum>
  <w:abstractNum w:abstractNumId="1" w15:restartNumberingAfterBreak="0">
    <w:nsid w:val="326C13B7"/>
    <w:multiLevelType w:val="hybridMultilevel"/>
    <w:tmpl w:val="0A7EFBA8"/>
    <w:lvl w:ilvl="0" w:tplc="EFBECEF2">
      <w:start w:val="1"/>
      <w:numFmt w:val="decimal"/>
      <w:lvlText w:val="%1."/>
      <w:lvlJc w:val="left"/>
      <w:pPr>
        <w:ind w:left="439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C3C86940">
      <w:numFmt w:val="bullet"/>
      <w:lvlText w:val="•"/>
      <w:lvlJc w:val="left"/>
      <w:pPr>
        <w:ind w:left="1368" w:hanging="221"/>
      </w:pPr>
      <w:rPr>
        <w:rFonts w:hint="default"/>
        <w:lang w:val="it-IT" w:eastAsia="it-IT" w:bidi="it-IT"/>
      </w:rPr>
    </w:lvl>
    <w:lvl w:ilvl="2" w:tplc="44E8C7B8">
      <w:numFmt w:val="bullet"/>
      <w:lvlText w:val="•"/>
      <w:lvlJc w:val="left"/>
      <w:pPr>
        <w:ind w:left="2297" w:hanging="221"/>
      </w:pPr>
      <w:rPr>
        <w:rFonts w:hint="default"/>
        <w:lang w:val="it-IT" w:eastAsia="it-IT" w:bidi="it-IT"/>
      </w:rPr>
    </w:lvl>
    <w:lvl w:ilvl="3" w:tplc="9662BBFA">
      <w:numFmt w:val="bullet"/>
      <w:lvlText w:val="•"/>
      <w:lvlJc w:val="left"/>
      <w:pPr>
        <w:ind w:left="3225" w:hanging="221"/>
      </w:pPr>
      <w:rPr>
        <w:rFonts w:hint="default"/>
        <w:lang w:val="it-IT" w:eastAsia="it-IT" w:bidi="it-IT"/>
      </w:rPr>
    </w:lvl>
    <w:lvl w:ilvl="4" w:tplc="08088D36">
      <w:numFmt w:val="bullet"/>
      <w:lvlText w:val="•"/>
      <w:lvlJc w:val="left"/>
      <w:pPr>
        <w:ind w:left="4154" w:hanging="221"/>
      </w:pPr>
      <w:rPr>
        <w:rFonts w:hint="default"/>
        <w:lang w:val="it-IT" w:eastAsia="it-IT" w:bidi="it-IT"/>
      </w:rPr>
    </w:lvl>
    <w:lvl w:ilvl="5" w:tplc="BB4A9E96">
      <w:numFmt w:val="bullet"/>
      <w:lvlText w:val="•"/>
      <w:lvlJc w:val="left"/>
      <w:pPr>
        <w:ind w:left="5083" w:hanging="221"/>
      </w:pPr>
      <w:rPr>
        <w:rFonts w:hint="default"/>
        <w:lang w:val="it-IT" w:eastAsia="it-IT" w:bidi="it-IT"/>
      </w:rPr>
    </w:lvl>
    <w:lvl w:ilvl="6" w:tplc="4A2AA006">
      <w:numFmt w:val="bullet"/>
      <w:lvlText w:val="•"/>
      <w:lvlJc w:val="left"/>
      <w:pPr>
        <w:ind w:left="6011" w:hanging="221"/>
      </w:pPr>
      <w:rPr>
        <w:rFonts w:hint="default"/>
        <w:lang w:val="it-IT" w:eastAsia="it-IT" w:bidi="it-IT"/>
      </w:rPr>
    </w:lvl>
    <w:lvl w:ilvl="7" w:tplc="9892A04E">
      <w:numFmt w:val="bullet"/>
      <w:lvlText w:val="•"/>
      <w:lvlJc w:val="left"/>
      <w:pPr>
        <w:ind w:left="6940" w:hanging="221"/>
      </w:pPr>
      <w:rPr>
        <w:rFonts w:hint="default"/>
        <w:lang w:val="it-IT" w:eastAsia="it-IT" w:bidi="it-IT"/>
      </w:rPr>
    </w:lvl>
    <w:lvl w:ilvl="8" w:tplc="8182E302">
      <w:numFmt w:val="bullet"/>
      <w:lvlText w:val="•"/>
      <w:lvlJc w:val="left"/>
      <w:pPr>
        <w:ind w:left="7869" w:hanging="221"/>
      </w:pPr>
      <w:rPr>
        <w:rFonts w:hint="default"/>
        <w:lang w:val="it-IT" w:eastAsia="it-IT" w:bidi="it-IT"/>
      </w:rPr>
    </w:lvl>
  </w:abstractNum>
  <w:abstractNum w:abstractNumId="2" w15:restartNumberingAfterBreak="0">
    <w:nsid w:val="36E93F34"/>
    <w:multiLevelType w:val="hybridMultilevel"/>
    <w:tmpl w:val="F5A0A6FC"/>
    <w:lvl w:ilvl="0" w:tplc="8F1CCABA">
      <w:start w:val="1"/>
      <w:numFmt w:val="lowerLetter"/>
      <w:lvlText w:val="%1)"/>
      <w:lvlJc w:val="left"/>
      <w:pPr>
        <w:ind w:left="499" w:hanging="281"/>
        <w:jc w:val="right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BEBE08BC">
      <w:numFmt w:val="bullet"/>
      <w:lvlText w:val="o"/>
      <w:lvlJc w:val="left"/>
      <w:pPr>
        <w:ind w:left="79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2" w:tplc="78A00922">
      <w:numFmt w:val="bullet"/>
      <w:lvlText w:val="•"/>
      <w:lvlJc w:val="left"/>
      <w:pPr>
        <w:ind w:left="1791" w:hanging="360"/>
      </w:pPr>
      <w:rPr>
        <w:rFonts w:hint="default"/>
        <w:lang w:val="it-IT" w:eastAsia="it-IT" w:bidi="it-IT"/>
      </w:rPr>
    </w:lvl>
    <w:lvl w:ilvl="3" w:tplc="B5168910">
      <w:numFmt w:val="bullet"/>
      <w:lvlText w:val="•"/>
      <w:lvlJc w:val="left"/>
      <w:pPr>
        <w:ind w:left="2783" w:hanging="360"/>
      </w:pPr>
      <w:rPr>
        <w:rFonts w:hint="default"/>
        <w:lang w:val="it-IT" w:eastAsia="it-IT" w:bidi="it-IT"/>
      </w:rPr>
    </w:lvl>
    <w:lvl w:ilvl="4" w:tplc="CAB2BF0E">
      <w:numFmt w:val="bullet"/>
      <w:lvlText w:val="•"/>
      <w:lvlJc w:val="left"/>
      <w:pPr>
        <w:ind w:left="3775" w:hanging="360"/>
      </w:pPr>
      <w:rPr>
        <w:rFonts w:hint="default"/>
        <w:lang w:val="it-IT" w:eastAsia="it-IT" w:bidi="it-IT"/>
      </w:rPr>
    </w:lvl>
    <w:lvl w:ilvl="5" w:tplc="1C762B3E">
      <w:numFmt w:val="bullet"/>
      <w:lvlText w:val="•"/>
      <w:lvlJc w:val="left"/>
      <w:pPr>
        <w:ind w:left="4767" w:hanging="360"/>
      </w:pPr>
      <w:rPr>
        <w:rFonts w:hint="default"/>
        <w:lang w:val="it-IT" w:eastAsia="it-IT" w:bidi="it-IT"/>
      </w:rPr>
    </w:lvl>
    <w:lvl w:ilvl="6" w:tplc="4A64616A">
      <w:numFmt w:val="bullet"/>
      <w:lvlText w:val="•"/>
      <w:lvlJc w:val="left"/>
      <w:pPr>
        <w:ind w:left="5759" w:hanging="360"/>
      </w:pPr>
      <w:rPr>
        <w:rFonts w:hint="default"/>
        <w:lang w:val="it-IT" w:eastAsia="it-IT" w:bidi="it-IT"/>
      </w:rPr>
    </w:lvl>
    <w:lvl w:ilvl="7" w:tplc="91A60AB4">
      <w:numFmt w:val="bullet"/>
      <w:lvlText w:val="•"/>
      <w:lvlJc w:val="left"/>
      <w:pPr>
        <w:ind w:left="6750" w:hanging="360"/>
      </w:pPr>
      <w:rPr>
        <w:rFonts w:hint="default"/>
        <w:lang w:val="it-IT" w:eastAsia="it-IT" w:bidi="it-IT"/>
      </w:rPr>
    </w:lvl>
    <w:lvl w:ilvl="8" w:tplc="F6B077D2">
      <w:numFmt w:val="bullet"/>
      <w:lvlText w:val="•"/>
      <w:lvlJc w:val="left"/>
      <w:pPr>
        <w:ind w:left="7742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4040457"/>
    <w:multiLevelType w:val="hybridMultilevel"/>
    <w:tmpl w:val="47DE7898"/>
    <w:lvl w:ilvl="0" w:tplc="ED3248A8">
      <w:start w:val="1"/>
      <w:numFmt w:val="decimal"/>
      <w:lvlText w:val="%1."/>
      <w:lvlJc w:val="left"/>
      <w:pPr>
        <w:ind w:left="487" w:hanging="269"/>
        <w:jc w:val="left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E878F7C4">
      <w:numFmt w:val="bullet"/>
      <w:lvlText w:val="•"/>
      <w:lvlJc w:val="left"/>
      <w:pPr>
        <w:ind w:left="1404" w:hanging="269"/>
      </w:pPr>
      <w:rPr>
        <w:rFonts w:hint="default"/>
        <w:lang w:val="it-IT" w:eastAsia="it-IT" w:bidi="it-IT"/>
      </w:rPr>
    </w:lvl>
    <w:lvl w:ilvl="2" w:tplc="B4DABF48">
      <w:numFmt w:val="bullet"/>
      <w:lvlText w:val="•"/>
      <w:lvlJc w:val="left"/>
      <w:pPr>
        <w:ind w:left="2329" w:hanging="269"/>
      </w:pPr>
      <w:rPr>
        <w:rFonts w:hint="default"/>
        <w:lang w:val="it-IT" w:eastAsia="it-IT" w:bidi="it-IT"/>
      </w:rPr>
    </w:lvl>
    <w:lvl w:ilvl="3" w:tplc="A1560B5E">
      <w:numFmt w:val="bullet"/>
      <w:lvlText w:val="•"/>
      <w:lvlJc w:val="left"/>
      <w:pPr>
        <w:ind w:left="3253" w:hanging="269"/>
      </w:pPr>
      <w:rPr>
        <w:rFonts w:hint="default"/>
        <w:lang w:val="it-IT" w:eastAsia="it-IT" w:bidi="it-IT"/>
      </w:rPr>
    </w:lvl>
    <w:lvl w:ilvl="4" w:tplc="8C30A0FC">
      <w:numFmt w:val="bullet"/>
      <w:lvlText w:val="•"/>
      <w:lvlJc w:val="left"/>
      <w:pPr>
        <w:ind w:left="4178" w:hanging="269"/>
      </w:pPr>
      <w:rPr>
        <w:rFonts w:hint="default"/>
        <w:lang w:val="it-IT" w:eastAsia="it-IT" w:bidi="it-IT"/>
      </w:rPr>
    </w:lvl>
    <w:lvl w:ilvl="5" w:tplc="8604CDB8">
      <w:numFmt w:val="bullet"/>
      <w:lvlText w:val="•"/>
      <w:lvlJc w:val="left"/>
      <w:pPr>
        <w:ind w:left="5103" w:hanging="269"/>
      </w:pPr>
      <w:rPr>
        <w:rFonts w:hint="default"/>
        <w:lang w:val="it-IT" w:eastAsia="it-IT" w:bidi="it-IT"/>
      </w:rPr>
    </w:lvl>
    <w:lvl w:ilvl="6" w:tplc="C0C86752">
      <w:numFmt w:val="bullet"/>
      <w:lvlText w:val="•"/>
      <w:lvlJc w:val="left"/>
      <w:pPr>
        <w:ind w:left="6027" w:hanging="269"/>
      </w:pPr>
      <w:rPr>
        <w:rFonts w:hint="default"/>
        <w:lang w:val="it-IT" w:eastAsia="it-IT" w:bidi="it-IT"/>
      </w:rPr>
    </w:lvl>
    <w:lvl w:ilvl="7" w:tplc="4A260FBC">
      <w:numFmt w:val="bullet"/>
      <w:lvlText w:val="•"/>
      <w:lvlJc w:val="left"/>
      <w:pPr>
        <w:ind w:left="6952" w:hanging="269"/>
      </w:pPr>
      <w:rPr>
        <w:rFonts w:hint="default"/>
        <w:lang w:val="it-IT" w:eastAsia="it-IT" w:bidi="it-IT"/>
      </w:rPr>
    </w:lvl>
    <w:lvl w:ilvl="8" w:tplc="03E6E116">
      <w:numFmt w:val="bullet"/>
      <w:lvlText w:val="•"/>
      <w:lvlJc w:val="left"/>
      <w:pPr>
        <w:ind w:left="7877" w:hanging="269"/>
      </w:pPr>
      <w:rPr>
        <w:rFonts w:hint="default"/>
        <w:lang w:val="it-IT" w:eastAsia="it-IT" w:bidi="it-IT"/>
      </w:rPr>
    </w:lvl>
  </w:abstractNum>
  <w:abstractNum w:abstractNumId="4" w15:restartNumberingAfterBreak="0">
    <w:nsid w:val="4E8049DF"/>
    <w:multiLevelType w:val="hybridMultilevel"/>
    <w:tmpl w:val="1E6A1D9C"/>
    <w:lvl w:ilvl="0" w:tplc="61322C16">
      <w:start w:val="12"/>
      <w:numFmt w:val="lowerLetter"/>
      <w:lvlText w:val="%1)"/>
      <w:lvlJc w:val="left"/>
      <w:pPr>
        <w:ind w:left="470" w:hanging="200"/>
        <w:jc w:val="right"/>
      </w:pPr>
      <w:rPr>
        <w:rFonts w:ascii="Arial" w:eastAsia="Arial" w:hAnsi="Arial" w:cs="Arial" w:hint="default"/>
        <w:b/>
        <w:w w:val="99"/>
        <w:sz w:val="24"/>
        <w:szCs w:val="24"/>
        <w:lang w:val="it-IT" w:eastAsia="it-IT" w:bidi="it-IT"/>
      </w:rPr>
    </w:lvl>
    <w:lvl w:ilvl="1" w:tplc="44468176">
      <w:numFmt w:val="bullet"/>
      <w:lvlText w:val="•"/>
      <w:lvlJc w:val="left"/>
      <w:pPr>
        <w:ind w:left="1404" w:hanging="200"/>
      </w:pPr>
      <w:rPr>
        <w:rFonts w:hint="default"/>
        <w:lang w:val="it-IT" w:eastAsia="it-IT" w:bidi="it-IT"/>
      </w:rPr>
    </w:lvl>
    <w:lvl w:ilvl="2" w:tplc="0F44F078">
      <w:numFmt w:val="bullet"/>
      <w:lvlText w:val="•"/>
      <w:lvlJc w:val="left"/>
      <w:pPr>
        <w:ind w:left="2329" w:hanging="200"/>
      </w:pPr>
      <w:rPr>
        <w:rFonts w:hint="default"/>
        <w:lang w:val="it-IT" w:eastAsia="it-IT" w:bidi="it-IT"/>
      </w:rPr>
    </w:lvl>
    <w:lvl w:ilvl="3" w:tplc="E66EA110">
      <w:numFmt w:val="bullet"/>
      <w:lvlText w:val="•"/>
      <w:lvlJc w:val="left"/>
      <w:pPr>
        <w:ind w:left="3253" w:hanging="200"/>
      </w:pPr>
      <w:rPr>
        <w:rFonts w:hint="default"/>
        <w:lang w:val="it-IT" w:eastAsia="it-IT" w:bidi="it-IT"/>
      </w:rPr>
    </w:lvl>
    <w:lvl w:ilvl="4" w:tplc="70C6EC76">
      <w:numFmt w:val="bullet"/>
      <w:lvlText w:val="•"/>
      <w:lvlJc w:val="left"/>
      <w:pPr>
        <w:ind w:left="4178" w:hanging="200"/>
      </w:pPr>
      <w:rPr>
        <w:rFonts w:hint="default"/>
        <w:lang w:val="it-IT" w:eastAsia="it-IT" w:bidi="it-IT"/>
      </w:rPr>
    </w:lvl>
    <w:lvl w:ilvl="5" w:tplc="F06266AE">
      <w:numFmt w:val="bullet"/>
      <w:lvlText w:val="•"/>
      <w:lvlJc w:val="left"/>
      <w:pPr>
        <w:ind w:left="5103" w:hanging="200"/>
      </w:pPr>
      <w:rPr>
        <w:rFonts w:hint="default"/>
        <w:lang w:val="it-IT" w:eastAsia="it-IT" w:bidi="it-IT"/>
      </w:rPr>
    </w:lvl>
    <w:lvl w:ilvl="6" w:tplc="949CD11E">
      <w:numFmt w:val="bullet"/>
      <w:lvlText w:val="•"/>
      <w:lvlJc w:val="left"/>
      <w:pPr>
        <w:ind w:left="6027" w:hanging="200"/>
      </w:pPr>
      <w:rPr>
        <w:rFonts w:hint="default"/>
        <w:lang w:val="it-IT" w:eastAsia="it-IT" w:bidi="it-IT"/>
      </w:rPr>
    </w:lvl>
    <w:lvl w:ilvl="7" w:tplc="183E8192">
      <w:numFmt w:val="bullet"/>
      <w:lvlText w:val="•"/>
      <w:lvlJc w:val="left"/>
      <w:pPr>
        <w:ind w:left="6952" w:hanging="200"/>
      </w:pPr>
      <w:rPr>
        <w:rFonts w:hint="default"/>
        <w:lang w:val="it-IT" w:eastAsia="it-IT" w:bidi="it-IT"/>
      </w:rPr>
    </w:lvl>
    <w:lvl w:ilvl="8" w:tplc="1D0467E6">
      <w:numFmt w:val="bullet"/>
      <w:lvlText w:val="•"/>
      <w:lvlJc w:val="left"/>
      <w:pPr>
        <w:ind w:left="7877" w:hanging="20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68"/>
    <w:rsid w:val="00001868"/>
    <w:rsid w:val="008E5369"/>
    <w:rsid w:val="00B071E1"/>
    <w:rsid w:val="00BE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FFE2"/>
  <w15:docId w15:val="{7EF662A6-8E50-49E4-9EC6-C3486702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018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001868"/>
    <w:pPr>
      <w:spacing w:before="23"/>
      <w:ind w:left="1017" w:right="956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18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18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01868"/>
    <w:rPr>
      <w:rFonts w:ascii="Arial" w:eastAsia="Arial" w:hAnsi="Arial" w:cs="Arial"/>
      <w:b/>
      <w:bCs/>
      <w:sz w:val="28"/>
      <w:szCs w:val="28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00186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1868"/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18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 w:bidi="it-IT"/>
    </w:rPr>
  </w:style>
  <w:style w:type="paragraph" w:styleId="Paragrafoelenco">
    <w:name w:val="List Paragraph"/>
    <w:basedOn w:val="Normale"/>
    <w:uiPriority w:val="1"/>
    <w:qFormat/>
    <w:rsid w:val="00001868"/>
    <w:pPr>
      <w:spacing w:before="10"/>
      <w:ind w:left="780" w:hanging="279"/>
      <w:jc w:val="both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1868"/>
    <w:rPr>
      <w:rFonts w:asciiTheme="majorHAnsi" w:eastAsiaTheme="majorEastAsia" w:hAnsiTheme="majorHAnsi" w:cstheme="majorBidi"/>
      <w:b/>
      <w:bCs/>
      <w:color w:val="4F81BD" w:themeColor="accent1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018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saee165005@istruzione.it</cp:lastModifiedBy>
  <cp:revision>2</cp:revision>
  <dcterms:created xsi:type="dcterms:W3CDTF">2019-12-28T15:12:00Z</dcterms:created>
  <dcterms:modified xsi:type="dcterms:W3CDTF">2020-01-02T11:36:00Z</dcterms:modified>
</cp:coreProperties>
</file>